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01" w:rsidRDefault="00E303B4" w:rsidP="00E303B4">
      <w:pPr>
        <w:pStyle w:val="DefaultText"/>
        <w:shd w:val="pct5" w:color="auto" w:fill="FFFFFF"/>
        <w:rPr>
          <w:b/>
          <w:bCs/>
        </w:rPr>
      </w:pPr>
      <w:r>
        <w:rPr>
          <w:b/>
          <w:bCs/>
        </w:rPr>
        <w:t xml:space="preserve">                                  </w:t>
      </w:r>
      <w:r w:rsidR="00324401">
        <w:rPr>
          <w:noProof/>
          <w:lang w:val="en-GB"/>
        </w:rPr>
        <w:drawing>
          <wp:inline distT="0" distB="0" distL="0" distR="0" wp14:anchorId="6DB63446" wp14:editId="02005E0A">
            <wp:extent cx="409575" cy="446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922" t="-5205" r="-7550" b="-4004"/>
                    <a:stretch>
                      <a:fillRect/>
                    </a:stretch>
                  </pic:blipFill>
                  <pic:spPr bwMode="auto">
                    <a:xfrm>
                      <a:off x="0" y="0"/>
                      <a:ext cx="409575" cy="446144"/>
                    </a:xfrm>
                    <a:prstGeom prst="rect">
                      <a:avLst/>
                    </a:prstGeom>
                    <a:noFill/>
                    <a:ln w="9525">
                      <a:noFill/>
                      <a:miter lim="800000"/>
                      <a:headEnd/>
                      <a:tailEnd/>
                    </a:ln>
                  </pic:spPr>
                </pic:pic>
              </a:graphicData>
            </a:graphic>
          </wp:inline>
        </w:drawing>
      </w:r>
      <w:r>
        <w:rPr>
          <w:b/>
          <w:bCs/>
        </w:rPr>
        <w:t xml:space="preserve">      </w:t>
      </w:r>
      <w:proofErr w:type="spellStart"/>
      <w:r w:rsidR="00324401" w:rsidRPr="00E303B4">
        <w:rPr>
          <w:b/>
          <w:bCs/>
          <w:sz w:val="28"/>
          <w:szCs w:val="28"/>
        </w:rPr>
        <w:t>Oughtr</w:t>
      </w:r>
      <w:r w:rsidRPr="00E303B4">
        <w:rPr>
          <w:b/>
          <w:bCs/>
          <w:sz w:val="28"/>
          <w:szCs w:val="28"/>
        </w:rPr>
        <w:t>ington</w:t>
      </w:r>
      <w:proofErr w:type="spellEnd"/>
      <w:r w:rsidRPr="00E303B4">
        <w:rPr>
          <w:b/>
          <w:bCs/>
          <w:sz w:val="28"/>
          <w:szCs w:val="28"/>
        </w:rPr>
        <w:t xml:space="preserve"> Pre-School</w:t>
      </w:r>
    </w:p>
    <w:p w:rsidR="00324401" w:rsidRDefault="00324401" w:rsidP="00324401"/>
    <w:p w:rsidR="00324401" w:rsidRPr="00055040" w:rsidRDefault="00324401" w:rsidP="00324401">
      <w:pPr>
        <w:jc w:val="center"/>
        <w:rPr>
          <w:rFonts w:ascii="Arial" w:hAnsi="Arial" w:cs="Arial"/>
          <w:b/>
          <w:i/>
          <w:color w:val="76923C"/>
          <w:sz w:val="24"/>
          <w:szCs w:val="24"/>
        </w:rPr>
      </w:pPr>
      <w:proofErr w:type="gramStart"/>
      <w:r w:rsidRPr="00055040">
        <w:rPr>
          <w:rFonts w:ascii="Arial" w:hAnsi="Arial" w:cs="Arial"/>
          <w:b/>
          <w:i/>
          <w:color w:val="76923C"/>
          <w:sz w:val="24"/>
          <w:szCs w:val="24"/>
        </w:rPr>
        <w:t>'Supporting Children to Flourish, Respecting and Nurturing their Individuality and Developing Strengths in Preparations for their Unique Learning Journey.'</w:t>
      </w:r>
      <w:proofErr w:type="gramEnd"/>
    </w:p>
    <w:p w:rsidR="006A5547" w:rsidRPr="00B81882" w:rsidRDefault="00324401">
      <w:pPr>
        <w:rPr>
          <w:rFonts w:ascii="Arial" w:hAnsi="Arial" w:cs="Arial"/>
          <w:b/>
          <w:sz w:val="24"/>
          <w:szCs w:val="24"/>
        </w:rPr>
      </w:pPr>
      <w:r w:rsidRPr="00324401">
        <w:rPr>
          <w:rFonts w:ascii="Arial" w:hAnsi="Arial" w:cs="Arial"/>
          <w:b/>
          <w:sz w:val="24"/>
          <w:szCs w:val="24"/>
        </w:rPr>
        <w:t>Coronavirus (COVID-19) Annex</w:t>
      </w:r>
      <w:r w:rsidR="00B81882">
        <w:rPr>
          <w:rFonts w:ascii="Arial" w:hAnsi="Arial" w:cs="Arial"/>
          <w:b/>
          <w:sz w:val="24"/>
          <w:szCs w:val="24"/>
        </w:rPr>
        <w:t xml:space="preserve"> </w:t>
      </w:r>
      <w:r w:rsidRPr="00324401">
        <w:rPr>
          <w:rFonts w:ascii="Arial" w:hAnsi="Arial" w:cs="Arial"/>
          <w:b/>
          <w:sz w:val="24"/>
          <w:szCs w:val="24"/>
        </w:rPr>
        <w:t xml:space="preserve">Safeguarding and Child Protection Policy and Procedures </w:t>
      </w:r>
    </w:p>
    <w:p w:rsidR="00252A7D" w:rsidRDefault="00252A7D">
      <w:pPr>
        <w:rPr>
          <w:rFonts w:ascii="Arial" w:hAnsi="Arial" w:cs="Arial"/>
          <w:sz w:val="24"/>
          <w:szCs w:val="24"/>
        </w:rPr>
      </w:pPr>
      <w:r>
        <w:rPr>
          <w:rFonts w:ascii="Arial" w:hAnsi="Arial" w:cs="Arial"/>
          <w:sz w:val="24"/>
          <w:szCs w:val="24"/>
        </w:rPr>
        <w:t>T</w:t>
      </w:r>
      <w:r w:rsidR="00324401" w:rsidRPr="00324401">
        <w:rPr>
          <w:rFonts w:ascii="Arial" w:hAnsi="Arial" w:cs="Arial"/>
          <w:sz w:val="24"/>
          <w:szCs w:val="24"/>
        </w:rPr>
        <w:t>he way schools are currently operating in response to coronavirus (COVID-19) is fundamentally different to bu</w:t>
      </w:r>
      <w:r>
        <w:rPr>
          <w:rFonts w:ascii="Arial" w:hAnsi="Arial" w:cs="Arial"/>
          <w:sz w:val="24"/>
          <w:szCs w:val="24"/>
        </w:rPr>
        <w:t>siness as usual. Our focus will be on Prevention –ensuring training in identification and reporting, Protection – responding appropriately and sensitively to child protection concerns and Support - to children, families and staff.</w:t>
      </w:r>
    </w:p>
    <w:p w:rsidR="00324401" w:rsidRPr="00E303B4" w:rsidRDefault="00E303B4">
      <w:pPr>
        <w:rPr>
          <w:rFonts w:ascii="Arial" w:hAnsi="Arial" w:cs="Arial"/>
          <w:i/>
          <w:sz w:val="24"/>
          <w:szCs w:val="24"/>
        </w:rPr>
      </w:pPr>
      <w:r w:rsidRPr="00E303B4">
        <w:rPr>
          <w:rFonts w:ascii="Arial" w:hAnsi="Arial" w:cs="Arial"/>
          <w:i/>
          <w:sz w:val="24"/>
          <w:szCs w:val="24"/>
        </w:rPr>
        <w:t>A</w:t>
      </w:r>
      <w:r w:rsidR="00324401" w:rsidRPr="00E303B4">
        <w:rPr>
          <w:rFonts w:ascii="Arial" w:hAnsi="Arial" w:cs="Arial"/>
          <w:i/>
          <w:sz w:val="24"/>
          <w:szCs w:val="24"/>
        </w:rPr>
        <w:t xml:space="preserve"> number of important safeguarding principles remain the same:-</w:t>
      </w:r>
    </w:p>
    <w:p w:rsidR="00324401" w:rsidRPr="00324401" w:rsidRDefault="00324401">
      <w:pPr>
        <w:rPr>
          <w:rFonts w:ascii="Arial" w:hAnsi="Arial" w:cs="Arial"/>
          <w:sz w:val="24"/>
          <w:szCs w:val="24"/>
        </w:rPr>
      </w:pPr>
      <w:r w:rsidRPr="00324401">
        <w:rPr>
          <w:rFonts w:ascii="Arial" w:hAnsi="Arial" w:cs="Arial"/>
          <w:sz w:val="24"/>
          <w:szCs w:val="24"/>
        </w:rPr>
        <w:t xml:space="preserve"> ● With regard to safeguarding, the be</w:t>
      </w:r>
      <w:r>
        <w:rPr>
          <w:rFonts w:ascii="Arial" w:hAnsi="Arial" w:cs="Arial"/>
          <w:sz w:val="24"/>
          <w:szCs w:val="24"/>
        </w:rPr>
        <w:t xml:space="preserve">st interests of the child </w:t>
      </w:r>
      <w:r w:rsidRPr="00324401">
        <w:rPr>
          <w:rFonts w:ascii="Arial" w:hAnsi="Arial" w:cs="Arial"/>
          <w:sz w:val="24"/>
          <w:szCs w:val="24"/>
        </w:rPr>
        <w:t xml:space="preserve">must always continue to come first </w:t>
      </w:r>
    </w:p>
    <w:p w:rsidR="00324401" w:rsidRPr="00324401" w:rsidRDefault="00324401">
      <w:pPr>
        <w:rPr>
          <w:rFonts w:ascii="Arial" w:hAnsi="Arial" w:cs="Arial"/>
          <w:sz w:val="24"/>
          <w:szCs w:val="24"/>
        </w:rPr>
      </w:pPr>
      <w:r w:rsidRPr="00324401">
        <w:rPr>
          <w:rFonts w:ascii="Arial" w:hAnsi="Arial" w:cs="Arial"/>
          <w:sz w:val="24"/>
          <w:szCs w:val="24"/>
        </w:rPr>
        <w:t xml:space="preserve">● </w:t>
      </w:r>
      <w:proofErr w:type="gramStart"/>
      <w:r w:rsidRPr="00324401">
        <w:rPr>
          <w:rFonts w:ascii="Arial" w:hAnsi="Arial" w:cs="Arial"/>
          <w:sz w:val="24"/>
          <w:szCs w:val="24"/>
        </w:rPr>
        <w:t>If</w:t>
      </w:r>
      <w:proofErr w:type="gramEnd"/>
      <w:r w:rsidRPr="00324401">
        <w:rPr>
          <w:rFonts w:ascii="Arial" w:hAnsi="Arial" w:cs="Arial"/>
          <w:sz w:val="24"/>
          <w:szCs w:val="24"/>
        </w:rPr>
        <w:t xml:space="preserve"> anyone in </w:t>
      </w:r>
      <w:r>
        <w:rPr>
          <w:rFonts w:ascii="Arial" w:hAnsi="Arial" w:cs="Arial"/>
          <w:sz w:val="24"/>
          <w:szCs w:val="24"/>
        </w:rPr>
        <w:t>Pre</w:t>
      </w:r>
      <w:r w:rsidRPr="00324401">
        <w:rPr>
          <w:rFonts w:ascii="Arial" w:hAnsi="Arial" w:cs="Arial"/>
          <w:sz w:val="24"/>
          <w:szCs w:val="24"/>
        </w:rPr>
        <w:t>school or working remotely from home has a safeguardi</w:t>
      </w:r>
      <w:r>
        <w:rPr>
          <w:rFonts w:ascii="Arial" w:hAnsi="Arial" w:cs="Arial"/>
          <w:sz w:val="24"/>
          <w:szCs w:val="24"/>
        </w:rPr>
        <w:t>ng concern about a child</w:t>
      </w:r>
      <w:r w:rsidRPr="00324401">
        <w:rPr>
          <w:rFonts w:ascii="Arial" w:hAnsi="Arial" w:cs="Arial"/>
          <w:sz w:val="24"/>
          <w:szCs w:val="24"/>
        </w:rPr>
        <w:t xml:space="preserve"> they should continue to act and act immediately</w:t>
      </w:r>
    </w:p>
    <w:p w:rsidR="00324401" w:rsidRPr="00324401" w:rsidRDefault="00324401">
      <w:pPr>
        <w:rPr>
          <w:rFonts w:ascii="Arial" w:hAnsi="Arial" w:cs="Arial"/>
          <w:sz w:val="24"/>
          <w:szCs w:val="24"/>
        </w:rPr>
      </w:pPr>
      <w:r w:rsidRPr="00324401">
        <w:rPr>
          <w:rFonts w:ascii="Arial" w:hAnsi="Arial" w:cs="Arial"/>
          <w:sz w:val="24"/>
          <w:szCs w:val="24"/>
        </w:rPr>
        <w:t xml:space="preserve"> ● </w:t>
      </w:r>
      <w:proofErr w:type="gramStart"/>
      <w:r w:rsidRPr="00324401">
        <w:rPr>
          <w:rFonts w:ascii="Arial" w:hAnsi="Arial" w:cs="Arial"/>
          <w:sz w:val="24"/>
          <w:szCs w:val="24"/>
        </w:rPr>
        <w:t>All</w:t>
      </w:r>
      <w:proofErr w:type="gramEnd"/>
      <w:r w:rsidRPr="00324401">
        <w:rPr>
          <w:rFonts w:ascii="Arial" w:hAnsi="Arial" w:cs="Arial"/>
          <w:sz w:val="24"/>
          <w:szCs w:val="24"/>
        </w:rPr>
        <w:t xml:space="preserve"> safeguarding and child protection concerns should be reported to the Designated Safeguarding</w:t>
      </w:r>
      <w:r>
        <w:rPr>
          <w:rFonts w:ascii="Arial" w:hAnsi="Arial" w:cs="Arial"/>
          <w:sz w:val="24"/>
          <w:szCs w:val="24"/>
        </w:rPr>
        <w:t xml:space="preserve">- </w:t>
      </w:r>
      <w:r w:rsidRPr="00324401">
        <w:rPr>
          <w:rFonts w:ascii="Arial" w:hAnsi="Arial" w:cs="Arial"/>
          <w:b/>
          <w:sz w:val="24"/>
          <w:szCs w:val="24"/>
        </w:rPr>
        <w:t xml:space="preserve">Claire </w:t>
      </w:r>
      <w:proofErr w:type="spellStart"/>
      <w:r w:rsidRPr="00324401">
        <w:rPr>
          <w:rFonts w:ascii="Arial" w:hAnsi="Arial" w:cs="Arial"/>
          <w:b/>
          <w:sz w:val="24"/>
          <w:szCs w:val="24"/>
        </w:rPr>
        <w:t>Royle</w:t>
      </w:r>
      <w:proofErr w:type="spellEnd"/>
      <w:r>
        <w:rPr>
          <w:rFonts w:ascii="Arial" w:hAnsi="Arial" w:cs="Arial"/>
          <w:sz w:val="24"/>
          <w:szCs w:val="24"/>
        </w:rPr>
        <w:t xml:space="preserve"> Lead or deputy DSL/s – </w:t>
      </w:r>
      <w:r w:rsidRPr="00324401">
        <w:rPr>
          <w:rFonts w:ascii="Arial" w:hAnsi="Arial" w:cs="Arial"/>
          <w:b/>
          <w:sz w:val="24"/>
          <w:szCs w:val="24"/>
        </w:rPr>
        <w:t xml:space="preserve">Jill </w:t>
      </w:r>
      <w:proofErr w:type="spellStart"/>
      <w:r w:rsidRPr="00324401">
        <w:rPr>
          <w:rFonts w:ascii="Arial" w:hAnsi="Arial" w:cs="Arial"/>
          <w:b/>
          <w:sz w:val="24"/>
          <w:szCs w:val="24"/>
        </w:rPr>
        <w:t>Lepage</w:t>
      </w:r>
      <w:proofErr w:type="spellEnd"/>
      <w:r w:rsidRPr="00324401">
        <w:rPr>
          <w:rFonts w:ascii="Arial" w:hAnsi="Arial" w:cs="Arial"/>
          <w:b/>
          <w:sz w:val="24"/>
          <w:szCs w:val="24"/>
        </w:rPr>
        <w:t xml:space="preserve"> Green</w:t>
      </w:r>
      <w:r>
        <w:rPr>
          <w:rFonts w:ascii="Arial" w:hAnsi="Arial" w:cs="Arial"/>
          <w:sz w:val="24"/>
          <w:szCs w:val="24"/>
        </w:rPr>
        <w:t>.</w:t>
      </w:r>
    </w:p>
    <w:p w:rsidR="00324401" w:rsidRPr="00E303B4" w:rsidRDefault="00324401">
      <w:pPr>
        <w:rPr>
          <w:rFonts w:ascii="Arial" w:hAnsi="Arial" w:cs="Arial"/>
          <w:sz w:val="24"/>
          <w:szCs w:val="24"/>
        </w:rPr>
      </w:pPr>
      <w:r w:rsidRPr="00324401">
        <w:rPr>
          <w:rFonts w:ascii="Arial" w:hAnsi="Arial" w:cs="Arial"/>
          <w:sz w:val="24"/>
          <w:szCs w:val="24"/>
        </w:rPr>
        <w:t>● Recruitment of staff and/volunteers continues to follow safer recruitment procedures to ensure that unsuitable people are not allowed to enter the children’s workforce or</w:t>
      </w:r>
      <w:r>
        <w:rPr>
          <w:rFonts w:ascii="Arial" w:hAnsi="Arial" w:cs="Arial"/>
          <w:sz w:val="24"/>
          <w:szCs w:val="24"/>
        </w:rPr>
        <w:t xml:space="preserve"> gain access to the children. Under the current </w:t>
      </w:r>
      <w:r w:rsidR="006A5547">
        <w:rPr>
          <w:rFonts w:ascii="Arial" w:hAnsi="Arial" w:cs="Arial"/>
          <w:sz w:val="24"/>
          <w:szCs w:val="24"/>
        </w:rPr>
        <w:t>conditions</w:t>
      </w:r>
      <w:r>
        <w:rPr>
          <w:rFonts w:ascii="Arial" w:hAnsi="Arial" w:cs="Arial"/>
          <w:sz w:val="24"/>
          <w:szCs w:val="24"/>
        </w:rPr>
        <w:t xml:space="preserve"> we </w:t>
      </w:r>
      <w:r w:rsidR="006A5547">
        <w:rPr>
          <w:rFonts w:ascii="Arial" w:hAnsi="Arial" w:cs="Arial"/>
          <w:sz w:val="24"/>
          <w:szCs w:val="24"/>
        </w:rPr>
        <w:t>will suspend any new appointments</w:t>
      </w:r>
      <w:r>
        <w:rPr>
          <w:rFonts w:ascii="Arial" w:hAnsi="Arial" w:cs="Arial"/>
          <w:sz w:val="24"/>
          <w:szCs w:val="24"/>
        </w:rPr>
        <w:t>.</w:t>
      </w:r>
      <w:r w:rsidRPr="00324401">
        <w:rPr>
          <w:rFonts w:ascii="Arial" w:hAnsi="Arial" w:cs="Arial"/>
          <w:sz w:val="24"/>
          <w:szCs w:val="24"/>
        </w:rPr>
        <w:t xml:space="preserve"> </w:t>
      </w:r>
    </w:p>
    <w:p w:rsidR="006A5547" w:rsidRPr="006A5547" w:rsidRDefault="006A5547">
      <w:pPr>
        <w:rPr>
          <w:rFonts w:ascii="Arial" w:hAnsi="Arial" w:cs="Arial"/>
          <w:b/>
          <w:sz w:val="24"/>
          <w:szCs w:val="24"/>
          <w:u w:val="single"/>
        </w:rPr>
      </w:pPr>
      <w:r w:rsidRPr="006A5547">
        <w:rPr>
          <w:rFonts w:ascii="Arial" w:hAnsi="Arial" w:cs="Arial"/>
          <w:b/>
          <w:sz w:val="24"/>
          <w:szCs w:val="24"/>
          <w:u w:val="single"/>
        </w:rPr>
        <w:t xml:space="preserve">Worried About A </w:t>
      </w:r>
      <w:proofErr w:type="gramStart"/>
      <w:r w:rsidRPr="006A5547">
        <w:rPr>
          <w:rFonts w:ascii="Arial" w:hAnsi="Arial" w:cs="Arial"/>
          <w:b/>
          <w:sz w:val="24"/>
          <w:szCs w:val="24"/>
          <w:u w:val="single"/>
        </w:rPr>
        <w:t>Child ?</w:t>
      </w:r>
      <w:proofErr w:type="gramEnd"/>
    </w:p>
    <w:p w:rsidR="00324401" w:rsidRPr="006A5547" w:rsidRDefault="00324401">
      <w:pPr>
        <w:rPr>
          <w:rFonts w:ascii="Arial" w:hAnsi="Arial" w:cs="Arial"/>
          <w:b/>
          <w:sz w:val="24"/>
          <w:szCs w:val="24"/>
        </w:rPr>
      </w:pPr>
      <w:r w:rsidRPr="006A5547">
        <w:rPr>
          <w:rFonts w:ascii="Arial" w:hAnsi="Arial" w:cs="Arial"/>
          <w:b/>
          <w:sz w:val="24"/>
          <w:szCs w:val="24"/>
        </w:rPr>
        <w:t>These procedures apply to situations</w:t>
      </w:r>
      <w:r w:rsidR="006A5547">
        <w:rPr>
          <w:rFonts w:ascii="Arial" w:hAnsi="Arial" w:cs="Arial"/>
          <w:b/>
          <w:sz w:val="24"/>
          <w:szCs w:val="24"/>
        </w:rPr>
        <w:t xml:space="preserve"> </w:t>
      </w:r>
      <w:r w:rsidR="00E303B4">
        <w:rPr>
          <w:rFonts w:ascii="Arial" w:hAnsi="Arial" w:cs="Arial"/>
          <w:b/>
          <w:sz w:val="24"/>
          <w:szCs w:val="24"/>
        </w:rPr>
        <w:t>including</w:t>
      </w:r>
      <w:r w:rsidR="00E303B4" w:rsidRPr="006A5547">
        <w:rPr>
          <w:rFonts w:ascii="Arial" w:hAnsi="Arial" w:cs="Arial"/>
          <w:b/>
          <w:sz w:val="24"/>
          <w:szCs w:val="24"/>
        </w:rPr>
        <w:t>:</w:t>
      </w:r>
      <w:r w:rsidRPr="006A5547">
        <w:rPr>
          <w:rFonts w:ascii="Arial" w:hAnsi="Arial" w:cs="Arial"/>
          <w:b/>
          <w:sz w:val="24"/>
          <w:szCs w:val="24"/>
        </w:rPr>
        <w:t xml:space="preserve">- </w:t>
      </w:r>
    </w:p>
    <w:p w:rsidR="00324401" w:rsidRPr="006A5547" w:rsidRDefault="006A554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w:t>
      </w:r>
      <w:r w:rsidR="00324401" w:rsidRPr="006A5547">
        <w:rPr>
          <w:rFonts w:ascii="Arial" w:hAnsi="Arial" w:cs="Arial"/>
          <w:sz w:val="24"/>
          <w:szCs w:val="24"/>
        </w:rPr>
        <w:t>hich</w:t>
      </w:r>
      <w:proofErr w:type="gramEnd"/>
      <w:r w:rsidR="00324401" w:rsidRPr="006A5547">
        <w:rPr>
          <w:rFonts w:ascii="Arial" w:hAnsi="Arial" w:cs="Arial"/>
          <w:sz w:val="24"/>
          <w:szCs w:val="24"/>
        </w:rPr>
        <w:t xml:space="preserve"> arise on site, where you may be worried about a child because you have seen or heard something. You may have noticed a change in their behaviour. </w:t>
      </w:r>
    </w:p>
    <w:p w:rsidR="00324401" w:rsidRPr="006A5547" w:rsidRDefault="006A554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w:t>
      </w:r>
      <w:r w:rsidR="00324401" w:rsidRPr="006A5547">
        <w:rPr>
          <w:rFonts w:ascii="Arial" w:hAnsi="Arial" w:cs="Arial"/>
          <w:sz w:val="24"/>
          <w:szCs w:val="24"/>
        </w:rPr>
        <w:t>here</w:t>
      </w:r>
      <w:proofErr w:type="gramEnd"/>
      <w:r w:rsidR="00324401" w:rsidRPr="006A5547">
        <w:rPr>
          <w:rFonts w:ascii="Arial" w:hAnsi="Arial" w:cs="Arial"/>
          <w:sz w:val="24"/>
          <w:szCs w:val="24"/>
        </w:rPr>
        <w:t xml:space="preserve"> you are working remotely from home and have concerns about a child through other means of contact other than face –to-face.</w:t>
      </w:r>
    </w:p>
    <w:p w:rsidR="00252A7D" w:rsidRDefault="00324401">
      <w:pPr>
        <w:rPr>
          <w:rFonts w:ascii="Arial" w:hAnsi="Arial" w:cs="Arial"/>
          <w:sz w:val="24"/>
          <w:szCs w:val="24"/>
        </w:rPr>
      </w:pPr>
      <w:r w:rsidRPr="006A5547">
        <w:rPr>
          <w:rFonts w:ascii="Arial" w:hAnsi="Arial" w:cs="Arial"/>
          <w:sz w:val="24"/>
          <w:szCs w:val="24"/>
        </w:rPr>
        <w:t xml:space="preserve">● </w:t>
      </w:r>
      <w:proofErr w:type="gramStart"/>
      <w:r w:rsidR="006A5547">
        <w:rPr>
          <w:rFonts w:ascii="Arial" w:hAnsi="Arial" w:cs="Arial"/>
          <w:sz w:val="24"/>
          <w:szCs w:val="24"/>
        </w:rPr>
        <w:t>W</w:t>
      </w:r>
      <w:r w:rsidRPr="006A5547">
        <w:rPr>
          <w:rFonts w:ascii="Arial" w:hAnsi="Arial" w:cs="Arial"/>
          <w:sz w:val="24"/>
          <w:szCs w:val="24"/>
        </w:rPr>
        <w:t>here</w:t>
      </w:r>
      <w:proofErr w:type="gramEnd"/>
      <w:r w:rsidRPr="006A5547">
        <w:rPr>
          <w:rFonts w:ascii="Arial" w:hAnsi="Arial" w:cs="Arial"/>
          <w:sz w:val="24"/>
          <w:szCs w:val="24"/>
        </w:rPr>
        <w:t xml:space="preserve"> a third party may have raised concerns with you</w:t>
      </w:r>
      <w:r w:rsidR="00252A7D">
        <w:rPr>
          <w:rFonts w:ascii="Arial" w:hAnsi="Arial" w:cs="Arial"/>
          <w:sz w:val="24"/>
          <w:szCs w:val="24"/>
        </w:rPr>
        <w:t>.</w:t>
      </w:r>
    </w:p>
    <w:p w:rsidR="00324401" w:rsidRDefault="00252A7D">
      <w:pPr>
        <w:rPr>
          <w:rFonts w:ascii="Arial" w:hAnsi="Arial" w:cs="Arial"/>
          <w:sz w:val="24"/>
          <w:szCs w:val="24"/>
        </w:rPr>
      </w:pPr>
      <w:r>
        <w:rPr>
          <w:rFonts w:ascii="Arial" w:hAnsi="Arial" w:cs="Arial"/>
          <w:sz w:val="24"/>
          <w:szCs w:val="24"/>
        </w:rPr>
        <w:t xml:space="preserve">Preschool will endeavour to make regular contact with families during periods of absence via telephone, email </w:t>
      </w:r>
      <w:r w:rsidR="00E303B4">
        <w:rPr>
          <w:rFonts w:ascii="Arial" w:hAnsi="Arial" w:cs="Arial"/>
          <w:sz w:val="24"/>
          <w:szCs w:val="24"/>
        </w:rPr>
        <w:t>and video calls</w:t>
      </w:r>
      <w:r>
        <w:rPr>
          <w:rFonts w:ascii="Arial" w:hAnsi="Arial" w:cs="Arial"/>
          <w:sz w:val="24"/>
          <w:szCs w:val="24"/>
        </w:rPr>
        <w:t>. Where appropriate home visits will be considered by the safeguarding lead.</w:t>
      </w:r>
      <w:r w:rsidR="00303B79">
        <w:rPr>
          <w:rFonts w:ascii="Arial" w:hAnsi="Arial" w:cs="Arial"/>
          <w:sz w:val="24"/>
          <w:szCs w:val="24"/>
        </w:rPr>
        <w:t xml:space="preserve"> Signposting to a range of support groups will be available, including:</w:t>
      </w:r>
    </w:p>
    <w:p w:rsidR="00303B79" w:rsidRDefault="00303B79">
      <w:pPr>
        <w:rPr>
          <w:rFonts w:ascii="Arial" w:hAnsi="Arial" w:cs="Arial"/>
          <w:sz w:val="24"/>
          <w:szCs w:val="24"/>
        </w:rPr>
      </w:pPr>
      <w:proofErr w:type="spellStart"/>
      <w:proofErr w:type="gramStart"/>
      <w:r>
        <w:rPr>
          <w:rFonts w:ascii="Arial" w:hAnsi="Arial" w:cs="Arial"/>
          <w:sz w:val="24"/>
          <w:szCs w:val="24"/>
        </w:rPr>
        <w:t>Everymind</w:t>
      </w:r>
      <w:proofErr w:type="spellEnd"/>
      <w:r>
        <w:rPr>
          <w:rFonts w:ascii="Arial" w:hAnsi="Arial" w:cs="Arial"/>
          <w:sz w:val="24"/>
          <w:szCs w:val="24"/>
        </w:rPr>
        <w:t xml:space="preserve"> Matters, </w:t>
      </w:r>
      <w:proofErr w:type="spellStart"/>
      <w:r>
        <w:rPr>
          <w:rFonts w:ascii="Arial" w:hAnsi="Arial" w:cs="Arial"/>
          <w:sz w:val="24"/>
          <w:szCs w:val="24"/>
        </w:rPr>
        <w:t>MindEd</w:t>
      </w:r>
      <w:proofErr w:type="spellEnd"/>
      <w:r>
        <w:rPr>
          <w:rFonts w:ascii="Arial" w:hAnsi="Arial" w:cs="Arial"/>
          <w:sz w:val="24"/>
          <w:szCs w:val="24"/>
        </w:rPr>
        <w:t xml:space="preserve"> </w:t>
      </w:r>
      <w:r w:rsidR="00B81882">
        <w:rPr>
          <w:rFonts w:ascii="Arial" w:hAnsi="Arial" w:cs="Arial"/>
          <w:sz w:val="24"/>
          <w:szCs w:val="24"/>
        </w:rPr>
        <w:t>f</w:t>
      </w:r>
      <w:r>
        <w:rPr>
          <w:rFonts w:ascii="Arial" w:hAnsi="Arial" w:cs="Arial"/>
          <w:sz w:val="24"/>
          <w:szCs w:val="24"/>
        </w:rPr>
        <w:t xml:space="preserve">or </w:t>
      </w:r>
      <w:r w:rsidR="00B81882">
        <w:rPr>
          <w:rFonts w:ascii="Arial" w:hAnsi="Arial" w:cs="Arial"/>
          <w:sz w:val="24"/>
          <w:szCs w:val="24"/>
        </w:rPr>
        <w:t>F</w:t>
      </w:r>
      <w:r>
        <w:rPr>
          <w:rFonts w:ascii="Arial" w:hAnsi="Arial" w:cs="Arial"/>
          <w:sz w:val="24"/>
          <w:szCs w:val="24"/>
        </w:rPr>
        <w:t>amilies, Happy&gt; OK?</w:t>
      </w:r>
      <w:proofErr w:type="gramEnd"/>
      <w:r>
        <w:rPr>
          <w:rFonts w:ascii="Arial" w:hAnsi="Arial" w:cs="Arial"/>
          <w:sz w:val="24"/>
          <w:szCs w:val="24"/>
        </w:rPr>
        <w:t xml:space="preserve"> Sad</w:t>
      </w:r>
      <w:proofErr w:type="gramStart"/>
      <w:r>
        <w:rPr>
          <w:rFonts w:ascii="Arial" w:hAnsi="Arial" w:cs="Arial"/>
          <w:sz w:val="24"/>
          <w:szCs w:val="24"/>
        </w:rPr>
        <w:t>?,</w:t>
      </w:r>
      <w:proofErr w:type="gramEnd"/>
      <w:r>
        <w:rPr>
          <w:rFonts w:ascii="Arial" w:hAnsi="Arial" w:cs="Arial"/>
          <w:sz w:val="24"/>
          <w:szCs w:val="24"/>
        </w:rPr>
        <w:t xml:space="preserve"> Change4Life, </w:t>
      </w:r>
      <w:proofErr w:type="spellStart"/>
      <w:r>
        <w:rPr>
          <w:rFonts w:ascii="Arial" w:hAnsi="Arial" w:cs="Arial"/>
          <w:sz w:val="24"/>
          <w:szCs w:val="24"/>
        </w:rPr>
        <w:t>Parentzone</w:t>
      </w:r>
      <w:proofErr w:type="spellEnd"/>
    </w:p>
    <w:p w:rsidR="00303B79" w:rsidRPr="00303B79" w:rsidRDefault="00303B79" w:rsidP="00303B79">
      <w:pPr>
        <w:shd w:val="clear" w:color="auto" w:fill="FFFFFF"/>
        <w:spacing w:after="165" w:line="420" w:lineRule="atLeast"/>
        <w:rPr>
          <w:rFonts w:ascii="Arial" w:eastAsia="Times New Roman" w:hAnsi="Arial" w:cs="Arial"/>
          <w:b/>
          <w:color w:val="333333"/>
          <w:sz w:val="24"/>
          <w:szCs w:val="24"/>
          <w:lang w:eastAsia="en-GB"/>
        </w:rPr>
      </w:pPr>
      <w:r w:rsidRPr="00303B79">
        <w:rPr>
          <w:rFonts w:ascii="Helvetica" w:eastAsia="Times New Roman" w:hAnsi="Helvetica" w:cs="Times New Roman"/>
          <w:b/>
          <w:color w:val="333333"/>
          <w:sz w:val="24"/>
          <w:szCs w:val="24"/>
          <w:lang w:eastAsia="en-GB"/>
        </w:rPr>
        <w:t>During social distancing and lockdown measures we need to be alert to the signs of possible abuse and neglect.</w:t>
      </w:r>
      <w:r w:rsidRPr="00303B79">
        <w:rPr>
          <w:rFonts w:ascii="Arial" w:eastAsia="Times New Roman" w:hAnsi="Arial" w:cs="Arial"/>
          <w:b/>
          <w:color w:val="333333"/>
          <w:sz w:val="24"/>
          <w:szCs w:val="24"/>
          <w:lang w:eastAsia="en-GB"/>
        </w:rPr>
        <w:t> </w:t>
      </w:r>
    </w:p>
    <w:p w:rsidR="00303B79" w:rsidRPr="00303B79" w:rsidRDefault="00303B79" w:rsidP="00303B79">
      <w:pPr>
        <w:shd w:val="clear" w:color="auto" w:fill="FFFFFF"/>
        <w:spacing w:before="330" w:after="165" w:line="660" w:lineRule="atLeast"/>
        <w:outlineLvl w:val="2"/>
        <w:rPr>
          <w:rFonts w:ascii="Arial" w:eastAsia="Times New Roman" w:hAnsi="Arial" w:cs="Arial"/>
          <w:b/>
          <w:color w:val="333333"/>
          <w:sz w:val="24"/>
          <w:szCs w:val="24"/>
          <w:lang w:eastAsia="en-GB"/>
        </w:rPr>
      </w:pPr>
      <w:r w:rsidRPr="00303B79">
        <w:rPr>
          <w:rFonts w:ascii="Arial" w:eastAsia="Times New Roman" w:hAnsi="Arial" w:cs="Arial"/>
          <w:b/>
          <w:color w:val="333333"/>
          <w:sz w:val="24"/>
          <w:szCs w:val="24"/>
          <w:lang w:eastAsia="en-GB"/>
        </w:rPr>
        <w:t>What is neglect?</w:t>
      </w:r>
    </w:p>
    <w:p w:rsidR="00303B79" w:rsidRPr="00303B79" w:rsidRDefault="00303B79" w:rsidP="00303B79">
      <w:pPr>
        <w:shd w:val="clear" w:color="auto" w:fill="FFFFFF"/>
        <w:spacing w:after="165" w:line="42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lastRenderedPageBreak/>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303B79" w:rsidRPr="00303B79" w:rsidRDefault="00303B79" w:rsidP="00303B79">
      <w:pPr>
        <w:numPr>
          <w:ilvl w:val="0"/>
          <w:numId w:val="6"/>
        </w:numPr>
        <w:shd w:val="clear" w:color="auto" w:fill="FFFFFF"/>
        <w:tabs>
          <w:tab w:val="clear" w:pos="720"/>
          <w:tab w:val="num" w:pos="1440"/>
        </w:tabs>
        <w:spacing w:before="100" w:beforeAutospacing="1" w:after="100" w:afterAutospacing="1" w:line="540" w:lineRule="atLeast"/>
        <w:ind w:left="1440"/>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provide adequate food, clothing and shelter (including exclusion from home or abandonment)</w:t>
      </w:r>
    </w:p>
    <w:p w:rsidR="00303B79" w:rsidRPr="00303B79" w:rsidRDefault="00303B79" w:rsidP="00303B79">
      <w:pPr>
        <w:numPr>
          <w:ilvl w:val="0"/>
          <w:numId w:val="6"/>
        </w:numPr>
        <w:shd w:val="clear" w:color="auto" w:fill="FFFFFF"/>
        <w:spacing w:before="100" w:beforeAutospacing="1" w:after="100" w:afterAutospacing="1" w:line="540" w:lineRule="atLeast"/>
        <w:ind w:left="1440"/>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protect a child from physical and emotional harm or danger</w:t>
      </w:r>
    </w:p>
    <w:p w:rsidR="00303B79" w:rsidRPr="00303B79" w:rsidRDefault="00303B79" w:rsidP="00303B79">
      <w:pPr>
        <w:numPr>
          <w:ilvl w:val="0"/>
          <w:numId w:val="6"/>
        </w:numPr>
        <w:shd w:val="clear" w:color="auto" w:fill="FFFFFF"/>
        <w:spacing w:before="100" w:beforeAutospacing="1" w:after="100" w:afterAutospacing="1" w:line="540" w:lineRule="atLeast"/>
        <w:ind w:left="1440"/>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ensure adequate supervision (including the use of inadequate care-givers)</w:t>
      </w:r>
    </w:p>
    <w:p w:rsidR="00303B79" w:rsidRPr="00303B79" w:rsidRDefault="00303B79" w:rsidP="00303B79">
      <w:pPr>
        <w:numPr>
          <w:ilvl w:val="0"/>
          <w:numId w:val="6"/>
        </w:numPr>
        <w:shd w:val="clear" w:color="auto" w:fill="FFFFFF"/>
        <w:spacing w:before="100" w:beforeAutospacing="1" w:after="100" w:afterAutospacing="1" w:line="540" w:lineRule="atLeast"/>
        <w:ind w:left="1440"/>
        <w:rPr>
          <w:rFonts w:ascii="Arial" w:eastAsia="Times New Roman" w:hAnsi="Arial" w:cs="Arial"/>
          <w:color w:val="333333"/>
          <w:sz w:val="24"/>
          <w:szCs w:val="24"/>
          <w:lang w:eastAsia="en-GB"/>
        </w:rPr>
      </w:pPr>
      <w:proofErr w:type="gramStart"/>
      <w:r w:rsidRPr="00303B79">
        <w:rPr>
          <w:rFonts w:ascii="Arial" w:eastAsia="Times New Roman" w:hAnsi="Arial" w:cs="Arial"/>
          <w:color w:val="333333"/>
          <w:sz w:val="24"/>
          <w:szCs w:val="24"/>
          <w:lang w:eastAsia="en-GB"/>
        </w:rPr>
        <w:t>ensure</w:t>
      </w:r>
      <w:proofErr w:type="gramEnd"/>
      <w:r w:rsidRPr="00303B79">
        <w:rPr>
          <w:rFonts w:ascii="Arial" w:eastAsia="Times New Roman" w:hAnsi="Arial" w:cs="Arial"/>
          <w:color w:val="333333"/>
          <w:sz w:val="24"/>
          <w:szCs w:val="24"/>
          <w:lang w:eastAsia="en-GB"/>
        </w:rPr>
        <w:t xml:space="preserve"> access to appropriate medical care or treatment.</w:t>
      </w:r>
    </w:p>
    <w:p w:rsidR="00303B79" w:rsidRPr="00303B79" w:rsidRDefault="00303B79" w:rsidP="00303B79">
      <w:pPr>
        <w:shd w:val="clear" w:color="auto" w:fill="FFFFFF"/>
        <w:spacing w:after="165" w:line="42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It may also include neglect of, or unresponsiveness to, a child’s basic emotional needs.</w:t>
      </w:r>
    </w:p>
    <w:p w:rsidR="00303B79" w:rsidRPr="00303B79" w:rsidRDefault="00303B79" w:rsidP="00303B79">
      <w:pPr>
        <w:shd w:val="clear" w:color="auto" w:fill="FFFFFF"/>
        <w:spacing w:after="165" w:line="42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(Working Together to Safeguard Children 2018)</w:t>
      </w:r>
    </w:p>
    <w:p w:rsidR="00303B79" w:rsidRPr="00303B79" w:rsidRDefault="00303B79" w:rsidP="00303B79">
      <w:pPr>
        <w:shd w:val="clear" w:color="auto" w:fill="FFFFFF"/>
        <w:spacing w:after="165" w:line="420" w:lineRule="atLeast"/>
        <w:rPr>
          <w:rFonts w:ascii="Helvetica" w:eastAsia="Times New Roman" w:hAnsi="Helvetica" w:cs="Times New Roman"/>
          <w:color w:val="333333"/>
          <w:sz w:val="24"/>
          <w:szCs w:val="24"/>
          <w:lang w:eastAsia="en-GB"/>
        </w:rPr>
      </w:pPr>
      <w:r w:rsidRPr="00303B79">
        <w:rPr>
          <w:rFonts w:ascii="Helvetica" w:eastAsia="Times New Roman" w:hAnsi="Helvetica" w:cs="Times New Roman"/>
          <w:b/>
          <w:bCs/>
          <w:color w:val="333333"/>
          <w:sz w:val="24"/>
          <w:szCs w:val="24"/>
          <w:lang w:eastAsia="en-GB"/>
        </w:rPr>
        <w:t>Signs and symptoms of neglect, things to look out for:</w:t>
      </w:r>
      <w:r>
        <w:rPr>
          <w:rFonts w:ascii="Helvetica" w:eastAsia="Times New Roman" w:hAnsi="Helvetica" w:cs="Times New Roman"/>
          <w:color w:val="333333"/>
          <w:sz w:val="24"/>
          <w:szCs w:val="24"/>
          <w:lang w:eastAsia="en-GB"/>
        </w:rPr>
        <w:t xml:space="preserve"> </w:t>
      </w:r>
      <w:r w:rsidRPr="00303B79">
        <w:rPr>
          <w:rFonts w:ascii="Arial" w:eastAsia="Times New Roman" w:hAnsi="Arial" w:cs="Arial"/>
          <w:b/>
          <w:color w:val="333333"/>
          <w:sz w:val="24"/>
          <w:szCs w:val="24"/>
          <w:lang w:eastAsia="en-GB"/>
        </w:rPr>
        <w:t>Physical care</w:t>
      </w:r>
    </w:p>
    <w:p w:rsidR="00303B79" w:rsidRPr="00303B79" w:rsidRDefault="00303B79" w:rsidP="00303B79">
      <w:pPr>
        <w:shd w:val="clear" w:color="auto" w:fill="FFFFFF"/>
        <w:spacing w:before="165" w:after="165" w:line="570" w:lineRule="atLeast"/>
        <w:outlineLvl w:val="3"/>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The child’s appearance</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child’s clothes are filthy, ill-fitting and they smell. They might be unsuitable for weather.</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may sleep in the same clothes they had on during the day, not replaced with clean clothes even when soiled.</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advice when told about the need to provide appropriate clothing for child.</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looks dirty, and is not bathed.</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Teeth not brushed and lice and skin conditions become chronic.</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nappy rash advice and does not treat.</w:t>
      </w:r>
    </w:p>
    <w:p w:rsidR="00303B79" w:rsidRPr="00303B79" w:rsidRDefault="00303B79" w:rsidP="00303B79">
      <w:pPr>
        <w:numPr>
          <w:ilvl w:val="0"/>
          <w:numId w:val="7"/>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concerns raised about child’s lack of hygiene.</w:t>
      </w:r>
    </w:p>
    <w:p w:rsidR="00303B79" w:rsidRPr="00303B79" w:rsidRDefault="00303B79" w:rsidP="00303B79">
      <w:pPr>
        <w:shd w:val="clear" w:color="auto" w:fill="FFFFFF"/>
        <w:spacing w:before="165" w:after="165" w:line="570" w:lineRule="atLeast"/>
        <w:outlineLvl w:val="3"/>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Feeding and eating</w:t>
      </w:r>
    </w:p>
    <w:p w:rsidR="00303B79" w:rsidRPr="00303B79" w:rsidRDefault="00303B79" w:rsidP="00303B79">
      <w:pPr>
        <w:numPr>
          <w:ilvl w:val="0"/>
          <w:numId w:val="8"/>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receives inadequate quantity of food and observed to be hungry.</w:t>
      </w:r>
    </w:p>
    <w:p w:rsidR="00303B79" w:rsidRPr="00303B79" w:rsidRDefault="00303B79" w:rsidP="00303B79">
      <w:pPr>
        <w:numPr>
          <w:ilvl w:val="0"/>
          <w:numId w:val="8"/>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evidence of low quality food, predominance of sweets or ‘junk’ food.</w:t>
      </w:r>
    </w:p>
    <w:p w:rsidR="00303B79" w:rsidRPr="00303B79" w:rsidRDefault="00303B79" w:rsidP="00303B79">
      <w:pPr>
        <w:numPr>
          <w:ilvl w:val="0"/>
          <w:numId w:val="8"/>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Special dietary requirements are never met.</w:t>
      </w:r>
    </w:p>
    <w:p w:rsidR="00303B79" w:rsidRPr="00303B79" w:rsidRDefault="00303B79" w:rsidP="00303B79">
      <w:pPr>
        <w:numPr>
          <w:ilvl w:val="0"/>
          <w:numId w:val="8"/>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lastRenderedPageBreak/>
        <w:t>The carer is hostile to advice about food.</w:t>
      </w:r>
    </w:p>
    <w:p w:rsidR="00303B79" w:rsidRPr="00303B79" w:rsidRDefault="00303B79" w:rsidP="00303B79">
      <w:pPr>
        <w:shd w:val="clear" w:color="auto" w:fill="FFFFFF"/>
        <w:spacing w:before="165" w:after="165" w:line="570" w:lineRule="atLeast"/>
        <w:outlineLvl w:val="3"/>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Healthcare</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needs are not considered.</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indifferent or hostile to safe sleep advice, views advice as interference.</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advice about impact of drugs, alcohol and smoking on safe sleeping.</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only seeks health advice in an emergency.</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has allowed the child’s health to deteriorate before seeking help.</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advice about when to seek medical help.</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Preventative health appointments are not attended, even if home appointment arranged.</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ensure completion of prescribed medication or treatment plan and is hostile to advice on this.</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recognise the impact of failure to meet health needs on the child.</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recognise the identity of a child with a disability or chronic health condition, and as a result is negative about child.</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ensure health needs relating to disability or health condition are met and leads to a deterioration in the child’s condition.</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Parents’ own issues impact on their ability to respond to urgent health needs of a disabled child, or child with a chronic health condition.</w:t>
      </w:r>
    </w:p>
    <w:p w:rsidR="00303B79" w:rsidRPr="00303B79" w:rsidRDefault="00303B79" w:rsidP="00303B79">
      <w:pPr>
        <w:numPr>
          <w:ilvl w:val="0"/>
          <w:numId w:val="9"/>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when asked to seek help for the child and is hostile to any advice or support around the child’s disability or health condition.</w:t>
      </w:r>
    </w:p>
    <w:p w:rsidR="00303B79" w:rsidRPr="00303B79" w:rsidRDefault="00303B79" w:rsidP="00303B79">
      <w:pPr>
        <w:shd w:val="clear" w:color="auto" w:fill="FFFFFF"/>
        <w:spacing w:after="165" w:line="450" w:lineRule="atLeast"/>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 xml:space="preserve">Where is the child living? - </w:t>
      </w:r>
      <w:r w:rsidR="00B81882" w:rsidRPr="00B81882">
        <w:rPr>
          <w:rFonts w:ascii="Arial" w:eastAsia="Times New Roman" w:hAnsi="Arial" w:cs="Arial"/>
          <w:b/>
          <w:i/>
          <w:color w:val="333333"/>
          <w:sz w:val="24"/>
          <w:szCs w:val="24"/>
          <w:lang w:eastAsia="en-GB"/>
        </w:rPr>
        <w:t>Accommodation</w:t>
      </w:r>
    </w:p>
    <w:p w:rsidR="00303B79" w:rsidRPr="00303B79" w:rsidRDefault="00303B79" w:rsidP="00303B79">
      <w:pPr>
        <w:numPr>
          <w:ilvl w:val="0"/>
          <w:numId w:val="10"/>
        </w:numPr>
        <w:shd w:val="clear" w:color="auto" w:fill="FFFFFF"/>
        <w:spacing w:before="100" w:beforeAutospacing="1" w:after="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Is the child living in their own home with parents and carers? Or are they living with others? – Is this a private fostering arrangement? </w:t>
      </w:r>
      <w:hyperlink r:id="rId7" w:tooltip="Private fostering" w:history="1">
        <w:r w:rsidRPr="00303B79">
          <w:rPr>
            <w:rFonts w:ascii="Arial" w:eastAsia="Times New Roman" w:hAnsi="Arial" w:cs="Arial"/>
            <w:color w:val="FFFFFF"/>
            <w:sz w:val="24"/>
            <w:szCs w:val="24"/>
            <w:bdr w:val="none" w:sz="0" w:space="0" w:color="auto" w:frame="1"/>
            <w:lang w:eastAsia="en-GB"/>
          </w:rPr>
          <w:t>Private fostering </w:t>
        </w:r>
      </w:hyperlink>
    </w:p>
    <w:p w:rsidR="00303B79" w:rsidRPr="00303B79" w:rsidRDefault="00303B79" w:rsidP="00303B79">
      <w:pPr>
        <w:numPr>
          <w:ilvl w:val="0"/>
          <w:numId w:val="10"/>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Accommodation is in dangerous disrepair and has caused number of accidents and poor health for child.</w:t>
      </w:r>
    </w:p>
    <w:p w:rsidR="00303B79" w:rsidRPr="00303B79" w:rsidRDefault="00303B79" w:rsidP="00303B79">
      <w:pPr>
        <w:numPr>
          <w:ilvl w:val="0"/>
          <w:numId w:val="10"/>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lastRenderedPageBreak/>
        <w:t>The home is squalid, lacks essentials of working toilet, bath facilities, bedding, food preparation facilities.</w:t>
      </w:r>
    </w:p>
    <w:p w:rsidR="00303B79" w:rsidRPr="00303B79" w:rsidRDefault="00303B79" w:rsidP="00303B79">
      <w:pPr>
        <w:numPr>
          <w:ilvl w:val="0"/>
          <w:numId w:val="10"/>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home smells. Faeces or harmful substances are visible when you visit.</w:t>
      </w:r>
    </w:p>
    <w:p w:rsidR="00303B79" w:rsidRPr="00303B79" w:rsidRDefault="00303B79" w:rsidP="00303B79">
      <w:pPr>
        <w:numPr>
          <w:ilvl w:val="0"/>
          <w:numId w:val="10"/>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has experienced numerous moves often at short notice.</w:t>
      </w:r>
    </w:p>
    <w:p w:rsidR="00303B79" w:rsidRPr="00303B79" w:rsidRDefault="00303B79" w:rsidP="00303B79">
      <w:pPr>
        <w:numPr>
          <w:ilvl w:val="0"/>
          <w:numId w:val="10"/>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home is overcrowded.</w:t>
      </w:r>
    </w:p>
    <w:p w:rsidR="00303B79" w:rsidRPr="00303B79" w:rsidRDefault="00303B79" w:rsidP="00303B79">
      <w:pPr>
        <w:numPr>
          <w:ilvl w:val="0"/>
          <w:numId w:val="10"/>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are animals that pose a risk to children in the home.</w:t>
      </w:r>
    </w:p>
    <w:p w:rsidR="00303B79" w:rsidRPr="00303B79" w:rsidRDefault="00303B79" w:rsidP="00303B79">
      <w:pPr>
        <w:shd w:val="clear" w:color="auto" w:fill="FFFFFF"/>
        <w:spacing w:before="330" w:after="165" w:line="660" w:lineRule="atLeast"/>
        <w:outlineLvl w:val="2"/>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Safety and supervision</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recognise dangers to child’s safety, can be hostile to advice.</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a lack of supervision around traffic and an unconcerned attitude.</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a lack of supervision, child contained in car seats/ pushchairs for long periods of time.</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carers are indifferent to whereabouts of child, no boundaries, carer hostile to advice, lacks recognition of impact on child’s wellbeing.</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respond to the needs of the baby, dangerous handling / baby left unattended.</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Baby lacks adult attention and contact.</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Children (0-7yrs) left alone, in company of young child or unsuitable person.</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often found wandering/ locked out.</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 xml:space="preserve">The carer is </w:t>
      </w:r>
      <w:proofErr w:type="gramStart"/>
      <w:r w:rsidRPr="00303B79">
        <w:rPr>
          <w:rFonts w:ascii="Arial" w:eastAsia="Times New Roman" w:hAnsi="Arial" w:cs="Arial"/>
          <w:color w:val="333333"/>
          <w:sz w:val="24"/>
          <w:szCs w:val="24"/>
          <w:lang w:eastAsia="en-GB"/>
        </w:rPr>
        <w:t>hostile/unable</w:t>
      </w:r>
      <w:proofErr w:type="gramEnd"/>
      <w:r w:rsidRPr="00303B79">
        <w:rPr>
          <w:rFonts w:ascii="Arial" w:eastAsia="Times New Roman" w:hAnsi="Arial" w:cs="Arial"/>
          <w:color w:val="333333"/>
          <w:sz w:val="24"/>
          <w:szCs w:val="24"/>
          <w:lang w:eastAsia="en-GB"/>
        </w:rPr>
        <w:t xml:space="preserve"> to take on board advice and guidance about giving safe care.</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is exposed to multiple carers.</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indifferent to whereabouts of child and child’s whereabouts often unknown.</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is frequently going missing.</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no appropriate supervision of child’s access to social media.</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no guidance or boundaries about safe relationships including appropriate friendships and sexual relationships.</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Relationships are not age appropriate.</w:t>
      </w:r>
    </w:p>
    <w:p w:rsidR="00303B79" w:rsidRPr="00303B79" w:rsidRDefault="00303B79" w:rsidP="00303B79">
      <w:pPr>
        <w:numPr>
          <w:ilvl w:val="0"/>
          <w:numId w:val="11"/>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lastRenderedPageBreak/>
        <w:t>The child’s needs are not met. There is a lack of recognition by carer that child requires guidance and protection. The carer does not recognise or address risky behaviour.</w:t>
      </w:r>
    </w:p>
    <w:p w:rsidR="00303B79" w:rsidRPr="00303B79" w:rsidRDefault="00303B79" w:rsidP="00303B79">
      <w:pPr>
        <w:shd w:val="clear" w:color="auto" w:fill="FFFFFF"/>
        <w:spacing w:before="330" w:after="165" w:line="660" w:lineRule="atLeast"/>
        <w:outlineLvl w:val="2"/>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Emotional care</w:t>
      </w:r>
      <w:r w:rsidRPr="00B81882">
        <w:rPr>
          <w:rFonts w:ascii="Arial" w:eastAsia="Times New Roman" w:hAnsi="Arial" w:cs="Arial"/>
          <w:b/>
          <w:i/>
          <w:color w:val="333333"/>
          <w:sz w:val="24"/>
          <w:szCs w:val="24"/>
          <w:lang w:eastAsia="en-GB"/>
        </w:rPr>
        <w:t xml:space="preserve"> - </w:t>
      </w:r>
      <w:r w:rsidRPr="00303B79">
        <w:rPr>
          <w:rFonts w:ascii="Arial" w:eastAsia="Times New Roman" w:hAnsi="Arial" w:cs="Arial"/>
          <w:b/>
          <w:i/>
          <w:color w:val="333333"/>
          <w:sz w:val="24"/>
          <w:szCs w:val="24"/>
          <w:lang w:eastAsia="en-GB"/>
        </w:rPr>
        <w:t>Emotion and behaviour</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show emotional warmth to child, emotional response tends to be harsh or critical.</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shows hostility to advice and support.</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carers do not provide any reward or praise and can ridicule child if others praise.</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has caring responsibilities which are inappropriate and impact on their educational and leisure opportunities. The impact is not well understood by carer.</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provides few or no boundaries, treats child harshly when responding to their behaviour.</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Physical chastisement is used and other harsh methods of discipline.</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hostile to advice about appropriate boundaries/methods of discipline.</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Carers frequently argue in front of children and there is domestic abuse.</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indifference to the impact on child, inability to put their needs first.</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actively encourages negative attitudes from the child, at times condones antisocial behaviour.</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indifferent to smoking under-age drinking, no advice provided.</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Children are allowed to watch/play inappropriate material/ games.</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frequently talks about depression/suicide in front of the child – may have attempted suicide in front of child.</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can hold child responsible for feelings/ depression.</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will not engage in support and can be hostile to advice.</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evidence of significant misuse of substances. The carer significantly minimises use and is hostile to advice, support - refuses to engage.</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cannot respond to child’s needs.</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an absence of a wider supportive network.</w:t>
      </w:r>
    </w:p>
    <w:p w:rsidR="00303B79" w:rsidRPr="00303B79" w:rsidRDefault="00303B79" w:rsidP="00303B79">
      <w:pPr>
        <w:numPr>
          <w:ilvl w:val="0"/>
          <w:numId w:val="12"/>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lastRenderedPageBreak/>
        <w:t>The child exposed to abusive/ frightening behaviour of carer or other adults.</w:t>
      </w:r>
    </w:p>
    <w:p w:rsidR="00303B79" w:rsidRPr="00303B79" w:rsidRDefault="00303B79" w:rsidP="00303B79">
      <w:pPr>
        <w:shd w:val="clear" w:color="auto" w:fill="FFFFFF"/>
        <w:spacing w:before="165" w:after="165" w:line="570" w:lineRule="atLeast"/>
        <w:outlineLvl w:val="3"/>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Attachment and emotional care</w:t>
      </w:r>
    </w:p>
    <w:p w:rsidR="00303B79" w:rsidRPr="00303B79" w:rsidRDefault="00303B79" w:rsidP="00303B79">
      <w:pPr>
        <w:numPr>
          <w:ilvl w:val="0"/>
          <w:numId w:val="13"/>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rejects the parenting role and takes a hostile attitude to child care responsibilities.</w:t>
      </w:r>
    </w:p>
    <w:p w:rsidR="00303B79" w:rsidRPr="00303B79" w:rsidRDefault="00303B79" w:rsidP="00303B79">
      <w:pPr>
        <w:numPr>
          <w:ilvl w:val="0"/>
          <w:numId w:val="13"/>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see that they have a responsibility to the child and believe the child is totally responsible for themselves, or the child deserves hostile parenting.</w:t>
      </w:r>
    </w:p>
    <w:p w:rsidR="00303B79" w:rsidRPr="00303B79" w:rsidRDefault="00303B79" w:rsidP="00303B79">
      <w:pPr>
        <w:numPr>
          <w:ilvl w:val="0"/>
          <w:numId w:val="13"/>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may seek to give up responsibility for the child.</w:t>
      </w:r>
    </w:p>
    <w:p w:rsidR="00303B79" w:rsidRPr="00303B79" w:rsidRDefault="00303B79" w:rsidP="00303B79">
      <w:pPr>
        <w:shd w:val="clear" w:color="auto" w:fill="FFFFFF"/>
        <w:spacing w:before="330" w:after="165" w:line="660" w:lineRule="atLeast"/>
        <w:outlineLvl w:val="2"/>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Developmental care</w:t>
      </w:r>
      <w:r w:rsidRPr="00B81882">
        <w:rPr>
          <w:rFonts w:ascii="Arial" w:eastAsia="Times New Roman" w:hAnsi="Arial" w:cs="Arial"/>
          <w:b/>
          <w:i/>
          <w:color w:val="333333"/>
          <w:sz w:val="24"/>
          <w:szCs w:val="24"/>
          <w:lang w:eastAsia="en-GB"/>
        </w:rPr>
        <w:t xml:space="preserve"> - </w:t>
      </w:r>
      <w:r w:rsidRPr="00303B79">
        <w:rPr>
          <w:rFonts w:ascii="Arial" w:eastAsia="Times New Roman" w:hAnsi="Arial" w:cs="Arial"/>
          <w:b/>
          <w:i/>
          <w:color w:val="333333"/>
          <w:sz w:val="24"/>
          <w:szCs w:val="24"/>
          <w:lang w:eastAsia="en-GB"/>
        </w:rPr>
        <w:t>Development and education</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provides limited or no stimulation.</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gets angry at demands made by child.</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professional advice.</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child is restrained for the carer’s convenience, such as in a pram.</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little or no stimulation provided.</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provides few toys/ games – usually from other sources - not well kept.</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are few if any activities for the child.</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makes little or no effort to support education/school.</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There is a lack of engagement, no support for homework.</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regard attendance as a concern.</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does not encourage child to see any area of education as positive.</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hostile to friendships and shows no interest/support.</w:t>
      </w:r>
    </w:p>
    <w:p w:rsidR="00303B79" w:rsidRPr="00303B79" w:rsidRDefault="00303B79" w:rsidP="00303B79">
      <w:pPr>
        <w:numPr>
          <w:ilvl w:val="0"/>
          <w:numId w:val="14"/>
        </w:num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The carer is indifferent to child bullying or being bullied.</w:t>
      </w:r>
    </w:p>
    <w:p w:rsidR="00303B79" w:rsidRPr="00B81882" w:rsidRDefault="00303B79" w:rsidP="00303B79">
      <w:pPr>
        <w:shd w:val="clear" w:color="auto" w:fill="FFFFFF"/>
        <w:spacing w:after="165" w:line="420" w:lineRule="atLeast"/>
        <w:rPr>
          <w:rFonts w:ascii="Arial" w:eastAsia="Times New Roman" w:hAnsi="Arial" w:cs="Arial"/>
          <w:b/>
          <w:bCs/>
          <w:color w:val="333333"/>
          <w:sz w:val="28"/>
          <w:szCs w:val="28"/>
          <w:lang w:eastAsia="en-GB"/>
        </w:rPr>
      </w:pPr>
      <w:r w:rsidRPr="00303B79">
        <w:rPr>
          <w:rFonts w:ascii="Arial" w:eastAsia="Times New Roman" w:hAnsi="Arial" w:cs="Arial"/>
          <w:b/>
          <w:bCs/>
          <w:color w:val="333333"/>
          <w:sz w:val="28"/>
          <w:szCs w:val="28"/>
          <w:lang w:eastAsia="en-GB"/>
        </w:rPr>
        <w:t>Report any safeguarding concerns about a child or young person to:</w:t>
      </w:r>
    </w:p>
    <w:p w:rsidR="00303B79" w:rsidRPr="00303B79" w:rsidRDefault="00303B79" w:rsidP="00C95086">
      <w:pPr>
        <w:shd w:val="clear" w:color="auto" w:fill="FFFFFF"/>
        <w:spacing w:before="100" w:beforeAutospacing="1" w:after="100" w:afterAutospacing="1" w:line="54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Children's Safeguarding/Social Work Team on </w:t>
      </w:r>
      <w:r w:rsidRPr="00303B79">
        <w:rPr>
          <w:rFonts w:ascii="Arial" w:eastAsia="Times New Roman" w:hAnsi="Arial" w:cs="Arial"/>
          <w:b/>
          <w:bCs/>
          <w:color w:val="333333"/>
          <w:sz w:val="24"/>
          <w:szCs w:val="24"/>
          <w:lang w:eastAsia="en-GB"/>
        </w:rPr>
        <w:t>01925 443322</w:t>
      </w:r>
      <w:r w:rsidR="00C95086">
        <w:rPr>
          <w:rFonts w:ascii="Arial" w:eastAsia="Times New Roman" w:hAnsi="Arial" w:cs="Arial"/>
          <w:color w:val="333333"/>
          <w:sz w:val="24"/>
          <w:szCs w:val="24"/>
          <w:lang w:eastAsia="en-GB"/>
        </w:rPr>
        <w:t xml:space="preserve"> </w:t>
      </w:r>
      <w:r w:rsidRPr="00303B79">
        <w:rPr>
          <w:rFonts w:ascii="Arial" w:eastAsia="Times New Roman" w:hAnsi="Arial" w:cs="Arial"/>
          <w:color w:val="333333"/>
          <w:sz w:val="24"/>
          <w:szCs w:val="24"/>
          <w:lang w:eastAsia="en-GB"/>
        </w:rPr>
        <w:t>Outside of office hours ring us on </w:t>
      </w:r>
      <w:r w:rsidRPr="00303B79">
        <w:rPr>
          <w:rFonts w:ascii="Arial" w:eastAsia="Times New Roman" w:hAnsi="Arial" w:cs="Arial"/>
          <w:b/>
          <w:bCs/>
          <w:color w:val="333333"/>
          <w:sz w:val="24"/>
          <w:szCs w:val="24"/>
          <w:lang w:eastAsia="en-GB"/>
        </w:rPr>
        <w:t>01925 444400</w:t>
      </w:r>
    </w:p>
    <w:p w:rsidR="00303B79" w:rsidRDefault="00303B79" w:rsidP="00C95086">
      <w:pPr>
        <w:shd w:val="clear" w:color="auto" w:fill="FFFFFF"/>
        <w:spacing w:before="100" w:beforeAutospacing="1" w:after="100" w:afterAutospacing="1" w:line="540" w:lineRule="atLeast"/>
        <w:rPr>
          <w:rFonts w:ascii="Arial" w:eastAsia="Times New Roman" w:hAnsi="Arial" w:cs="Arial"/>
          <w:b/>
          <w:bCs/>
          <w:color w:val="333333"/>
          <w:sz w:val="24"/>
          <w:szCs w:val="24"/>
          <w:lang w:eastAsia="en-GB"/>
        </w:rPr>
      </w:pPr>
      <w:r w:rsidRPr="00303B79">
        <w:rPr>
          <w:rFonts w:ascii="Arial" w:eastAsia="Times New Roman" w:hAnsi="Arial" w:cs="Arial"/>
          <w:color w:val="333333"/>
          <w:sz w:val="24"/>
          <w:szCs w:val="24"/>
          <w:lang w:eastAsia="en-GB"/>
        </w:rPr>
        <w:lastRenderedPageBreak/>
        <w:t>If you believe a crime has been committed contact the police on </w:t>
      </w:r>
      <w:r w:rsidRPr="00303B79">
        <w:rPr>
          <w:rFonts w:ascii="Arial" w:eastAsia="Times New Roman" w:hAnsi="Arial" w:cs="Arial"/>
          <w:b/>
          <w:bCs/>
          <w:color w:val="333333"/>
          <w:sz w:val="24"/>
          <w:szCs w:val="24"/>
          <w:lang w:eastAsia="en-GB"/>
        </w:rPr>
        <w:t>101</w:t>
      </w:r>
      <w:r w:rsidR="00C95086">
        <w:rPr>
          <w:rFonts w:ascii="Arial" w:eastAsia="Times New Roman" w:hAnsi="Arial" w:cs="Arial"/>
          <w:color w:val="333333"/>
          <w:sz w:val="24"/>
          <w:szCs w:val="24"/>
          <w:lang w:eastAsia="en-GB"/>
        </w:rPr>
        <w:t xml:space="preserve"> </w:t>
      </w:r>
      <w:proofErr w:type="gramStart"/>
      <w:r w:rsidRPr="00303B79">
        <w:rPr>
          <w:rFonts w:ascii="Arial" w:eastAsia="Times New Roman" w:hAnsi="Arial" w:cs="Arial"/>
          <w:color w:val="333333"/>
          <w:sz w:val="24"/>
          <w:szCs w:val="24"/>
          <w:lang w:eastAsia="en-GB"/>
        </w:rPr>
        <w:t>If</w:t>
      </w:r>
      <w:proofErr w:type="gramEnd"/>
      <w:r w:rsidRPr="00303B79">
        <w:rPr>
          <w:rFonts w:ascii="Arial" w:eastAsia="Times New Roman" w:hAnsi="Arial" w:cs="Arial"/>
          <w:color w:val="333333"/>
          <w:sz w:val="24"/>
          <w:szCs w:val="24"/>
          <w:lang w:eastAsia="en-GB"/>
        </w:rPr>
        <w:t xml:space="preserve"> you believe the child is at immediate risk of harm, call </w:t>
      </w:r>
      <w:r w:rsidRPr="00303B79">
        <w:rPr>
          <w:rFonts w:ascii="Arial" w:eastAsia="Times New Roman" w:hAnsi="Arial" w:cs="Arial"/>
          <w:b/>
          <w:bCs/>
          <w:color w:val="333333"/>
          <w:sz w:val="24"/>
          <w:szCs w:val="24"/>
          <w:lang w:eastAsia="en-GB"/>
        </w:rPr>
        <w:t>999</w:t>
      </w:r>
    </w:p>
    <w:p w:rsidR="00B81882" w:rsidRPr="00B81882" w:rsidRDefault="00C95086" w:rsidP="00B81882">
      <w:pPr>
        <w:shd w:val="clear" w:color="auto" w:fill="FFFFFF"/>
        <w:spacing w:before="100" w:beforeAutospacing="1" w:after="100" w:afterAutospacing="1" w:line="540" w:lineRule="atLeast"/>
        <w:rPr>
          <w:rFonts w:ascii="Arial" w:hAnsi="Arial" w:cs="Arial"/>
          <w:color w:val="333333"/>
          <w:sz w:val="24"/>
          <w:szCs w:val="24"/>
          <w:shd w:val="clear" w:color="auto" w:fill="FFFFFF"/>
        </w:rPr>
      </w:pPr>
      <w:r w:rsidRPr="00C95086">
        <w:rPr>
          <w:rFonts w:ascii="Arial" w:hAnsi="Arial" w:cs="Arial"/>
          <w:b/>
          <w:i/>
          <w:color w:val="333333"/>
          <w:sz w:val="24"/>
          <w:szCs w:val="24"/>
          <w:shd w:val="clear" w:color="auto" w:fill="FFFFFF"/>
        </w:rPr>
        <w:t>If you're a teacher</w:t>
      </w:r>
      <w:r>
        <w:rPr>
          <w:rFonts w:ascii="Arial" w:hAnsi="Arial" w:cs="Arial"/>
          <w:color w:val="333333"/>
          <w:sz w:val="24"/>
          <w:szCs w:val="24"/>
          <w:shd w:val="clear" w:color="auto" w:fill="FFFFFF"/>
        </w:rPr>
        <w:t>:  P</w:t>
      </w:r>
      <w:r w:rsidRPr="00C95086">
        <w:rPr>
          <w:rFonts w:ascii="Arial" w:hAnsi="Arial" w:cs="Arial"/>
          <w:color w:val="333333"/>
          <w:sz w:val="24"/>
          <w:szCs w:val="24"/>
          <w:shd w:val="clear" w:color="auto" w:fill="FFFFFF"/>
        </w:rPr>
        <w:t>lease use the </w:t>
      </w:r>
      <w:hyperlink r:id="rId8" w:history="1">
        <w:r w:rsidRPr="00C95086">
          <w:rPr>
            <w:rStyle w:val="Hyperlink"/>
            <w:rFonts w:ascii="Arial" w:hAnsi="Arial" w:cs="Arial"/>
            <w:b/>
            <w:bCs/>
            <w:color w:val="7764A0"/>
            <w:sz w:val="24"/>
            <w:szCs w:val="24"/>
            <w:shd w:val="clear" w:color="auto" w:fill="FFFFFF"/>
          </w:rPr>
          <w:t>multi-agency request for services (MARS) form</w:t>
        </w:r>
      </w:hyperlink>
      <w:r w:rsidRPr="00C95086">
        <w:rPr>
          <w:rFonts w:ascii="Arial" w:hAnsi="Arial" w:cs="Arial"/>
          <w:color w:val="333333"/>
          <w:sz w:val="24"/>
          <w:szCs w:val="24"/>
          <w:shd w:val="clear" w:color="auto" w:fill="FFFFFF"/>
        </w:rPr>
        <w:t xml:space="preserve"> to refer a child or young person who you think may be vulnerable or at risk. Please send your completed form from a secure email address e.g. </w:t>
      </w:r>
      <w:proofErr w:type="spellStart"/>
      <w:r w:rsidRPr="00C95086">
        <w:rPr>
          <w:rFonts w:ascii="Arial" w:hAnsi="Arial" w:cs="Arial"/>
          <w:color w:val="333333"/>
          <w:sz w:val="24"/>
          <w:szCs w:val="24"/>
          <w:shd w:val="clear" w:color="auto" w:fill="FFFFFF"/>
        </w:rPr>
        <w:t>GCSx</w:t>
      </w:r>
      <w:proofErr w:type="spellEnd"/>
      <w:r w:rsidRPr="00C95086">
        <w:rPr>
          <w:rFonts w:ascii="Arial" w:hAnsi="Arial" w:cs="Arial"/>
          <w:color w:val="333333"/>
          <w:sz w:val="24"/>
          <w:szCs w:val="24"/>
          <w:shd w:val="clear" w:color="auto" w:fill="FFFFFF"/>
        </w:rPr>
        <w:t>/nhs.net/</w:t>
      </w:r>
      <w:proofErr w:type="spellStart"/>
      <w:r w:rsidRPr="00C95086">
        <w:rPr>
          <w:rFonts w:ascii="Arial" w:hAnsi="Arial" w:cs="Arial"/>
          <w:color w:val="333333"/>
          <w:sz w:val="24"/>
          <w:szCs w:val="24"/>
          <w:shd w:val="clear" w:color="auto" w:fill="FFFFFF"/>
        </w:rPr>
        <w:t>pnn.police</w:t>
      </w:r>
      <w:proofErr w:type="spellEnd"/>
      <w:r w:rsidRPr="00C95086">
        <w:rPr>
          <w:rFonts w:ascii="Arial" w:hAnsi="Arial" w:cs="Arial"/>
          <w:color w:val="333333"/>
          <w:sz w:val="24"/>
          <w:szCs w:val="24"/>
          <w:shd w:val="clear" w:color="auto" w:fill="FFFFFF"/>
        </w:rPr>
        <w:t>/</w:t>
      </w:r>
      <w:proofErr w:type="spellStart"/>
      <w:r w:rsidRPr="00C95086">
        <w:rPr>
          <w:rFonts w:ascii="Arial" w:hAnsi="Arial" w:cs="Arial"/>
          <w:color w:val="333333"/>
          <w:sz w:val="24"/>
          <w:szCs w:val="24"/>
          <w:shd w:val="clear" w:color="auto" w:fill="FFFFFF"/>
        </w:rPr>
        <w:t>cjsm.</w:t>
      </w:r>
      <w:r w:rsidR="00B81882">
        <w:rPr>
          <w:rFonts w:ascii="Arial" w:hAnsi="Arial" w:cs="Arial"/>
          <w:color w:val="333333"/>
          <w:sz w:val="24"/>
          <w:szCs w:val="24"/>
          <w:shd w:val="clear" w:color="auto" w:fill="FFFFFF"/>
        </w:rPr>
        <w:t>if</w:t>
      </w:r>
      <w:proofErr w:type="spellEnd"/>
      <w:r w:rsidR="00B81882">
        <w:rPr>
          <w:rFonts w:ascii="Arial" w:hAnsi="Arial" w:cs="Arial"/>
          <w:color w:val="333333"/>
          <w:sz w:val="24"/>
          <w:szCs w:val="24"/>
          <w:shd w:val="clear" w:color="auto" w:fill="FFFFFF"/>
        </w:rPr>
        <w:t xml:space="preserve"> this is not possible arrangements can be made with the MASH team.</w:t>
      </w:r>
    </w:p>
    <w:p w:rsidR="00303B79" w:rsidRPr="00303B79" w:rsidRDefault="00303B79" w:rsidP="00B81882">
      <w:pPr>
        <w:shd w:val="clear" w:color="auto" w:fill="FFFFFF"/>
        <w:spacing w:before="100" w:beforeAutospacing="1" w:after="100" w:afterAutospacing="1" w:line="540" w:lineRule="atLeast"/>
        <w:rPr>
          <w:rFonts w:ascii="Arial" w:eastAsia="Times New Roman" w:hAnsi="Arial" w:cs="Arial"/>
          <w:b/>
          <w:i/>
          <w:color w:val="333333"/>
          <w:sz w:val="24"/>
          <w:szCs w:val="24"/>
          <w:lang w:eastAsia="en-GB"/>
        </w:rPr>
      </w:pPr>
      <w:r w:rsidRPr="00303B79">
        <w:rPr>
          <w:rFonts w:ascii="Arial" w:eastAsia="Times New Roman" w:hAnsi="Arial" w:cs="Arial"/>
          <w:b/>
          <w:i/>
          <w:color w:val="333333"/>
          <w:sz w:val="24"/>
          <w:szCs w:val="24"/>
          <w:lang w:eastAsia="en-GB"/>
        </w:rPr>
        <w:t xml:space="preserve">The Lucy Faithfull Foundation </w:t>
      </w:r>
      <w:proofErr w:type="gramStart"/>
      <w:r w:rsidRPr="00303B79">
        <w:rPr>
          <w:rFonts w:ascii="Arial" w:eastAsia="Times New Roman" w:hAnsi="Arial" w:cs="Arial"/>
          <w:b/>
          <w:i/>
          <w:color w:val="333333"/>
          <w:sz w:val="24"/>
          <w:szCs w:val="24"/>
          <w:lang w:eastAsia="en-GB"/>
        </w:rPr>
        <w:t>run</w:t>
      </w:r>
      <w:proofErr w:type="gramEnd"/>
      <w:r w:rsidRPr="00303B79">
        <w:rPr>
          <w:rFonts w:ascii="Arial" w:eastAsia="Times New Roman" w:hAnsi="Arial" w:cs="Arial"/>
          <w:b/>
          <w:i/>
          <w:color w:val="333333"/>
          <w:sz w:val="24"/>
          <w:szCs w:val="24"/>
          <w:lang w:eastAsia="en-GB"/>
        </w:rPr>
        <w:t xml:space="preserve"> a confidential helpline </w:t>
      </w:r>
    </w:p>
    <w:p w:rsidR="00303B79" w:rsidRPr="00303B79" w:rsidRDefault="00303B79" w:rsidP="00303B79">
      <w:pPr>
        <w:shd w:val="clear" w:color="auto" w:fill="FFFFFF"/>
        <w:spacing w:after="0" w:line="420" w:lineRule="atLeast"/>
        <w:rPr>
          <w:rFonts w:ascii="Arial" w:eastAsia="Times New Roman" w:hAnsi="Arial" w:cs="Arial"/>
          <w:color w:val="333333"/>
          <w:sz w:val="24"/>
          <w:szCs w:val="24"/>
          <w:lang w:eastAsia="en-GB"/>
        </w:rPr>
      </w:pPr>
      <w:r w:rsidRPr="00303B79">
        <w:rPr>
          <w:rFonts w:ascii="Arial" w:eastAsia="Times New Roman" w:hAnsi="Arial" w:cs="Arial"/>
          <w:color w:val="333333"/>
          <w:sz w:val="24"/>
          <w:szCs w:val="24"/>
          <w:lang w:eastAsia="en-GB"/>
        </w:rPr>
        <w:t xml:space="preserve">Stop It Now! (0808 1000 900) – </w:t>
      </w:r>
      <w:proofErr w:type="gramStart"/>
      <w:r w:rsidRPr="00303B79">
        <w:rPr>
          <w:rFonts w:ascii="Arial" w:eastAsia="Times New Roman" w:hAnsi="Arial" w:cs="Arial"/>
          <w:color w:val="333333"/>
          <w:sz w:val="24"/>
          <w:szCs w:val="24"/>
          <w:lang w:eastAsia="en-GB"/>
        </w:rPr>
        <w:t>for</w:t>
      </w:r>
      <w:proofErr w:type="gramEnd"/>
      <w:r w:rsidRPr="00303B79">
        <w:rPr>
          <w:rFonts w:ascii="Arial" w:eastAsia="Times New Roman" w:hAnsi="Arial" w:cs="Arial"/>
          <w:color w:val="333333"/>
          <w:sz w:val="24"/>
          <w:szCs w:val="24"/>
          <w:lang w:eastAsia="en-GB"/>
        </w:rPr>
        <w:t xml:space="preserve"> anyone who is concerned about their own behaviour or the behaviour of others. This can be accessed by any member of the public or by professionals who need advice. There is also a </w:t>
      </w:r>
      <w:hyperlink r:id="rId9" w:history="1">
        <w:r w:rsidRPr="00303B79">
          <w:rPr>
            <w:rFonts w:ascii="Arial" w:eastAsia="Times New Roman" w:hAnsi="Arial" w:cs="Arial"/>
            <w:b/>
            <w:bCs/>
            <w:color w:val="941C80"/>
            <w:sz w:val="24"/>
            <w:szCs w:val="24"/>
            <w:lang w:eastAsia="en-GB"/>
          </w:rPr>
          <w:t>secure messaging service</w:t>
        </w:r>
      </w:hyperlink>
      <w:r w:rsidRPr="00303B79">
        <w:rPr>
          <w:rFonts w:ascii="Arial" w:eastAsia="Times New Roman" w:hAnsi="Arial" w:cs="Arial"/>
          <w:color w:val="2D2D2D"/>
          <w:sz w:val="24"/>
          <w:szCs w:val="24"/>
          <w:lang w:eastAsia="en-GB"/>
        </w:rPr>
        <w:t> and </w:t>
      </w:r>
      <w:hyperlink r:id="rId10" w:history="1">
        <w:r w:rsidRPr="00303B79">
          <w:rPr>
            <w:rFonts w:ascii="Arial" w:eastAsia="Times New Roman" w:hAnsi="Arial" w:cs="Arial"/>
            <w:b/>
            <w:bCs/>
            <w:color w:val="941C80"/>
            <w:sz w:val="24"/>
            <w:szCs w:val="24"/>
            <w:lang w:eastAsia="en-GB"/>
          </w:rPr>
          <w:t>information and advice on their</w:t>
        </w:r>
      </w:hyperlink>
    </w:p>
    <w:p w:rsidR="00303B79" w:rsidRDefault="00303B79">
      <w:pPr>
        <w:rPr>
          <w:rFonts w:ascii="Arial" w:hAnsi="Arial" w:cs="Arial"/>
          <w:sz w:val="24"/>
          <w:szCs w:val="24"/>
        </w:rPr>
      </w:pPr>
    </w:p>
    <w:p w:rsidR="006A5547" w:rsidRDefault="006A5547">
      <w:pPr>
        <w:rPr>
          <w:rFonts w:ascii="Arial" w:hAnsi="Arial" w:cs="Arial"/>
          <w:b/>
          <w:sz w:val="24"/>
          <w:szCs w:val="24"/>
          <w:u w:val="single"/>
        </w:rPr>
      </w:pPr>
      <w:r w:rsidRPr="006A5547">
        <w:rPr>
          <w:rFonts w:ascii="Arial" w:hAnsi="Arial" w:cs="Arial"/>
          <w:b/>
          <w:sz w:val="24"/>
          <w:szCs w:val="24"/>
          <w:u w:val="single"/>
        </w:rPr>
        <w:t>Circumstances and situation</w:t>
      </w:r>
      <w:r w:rsidR="00E303B4">
        <w:rPr>
          <w:rFonts w:ascii="Arial" w:hAnsi="Arial" w:cs="Arial"/>
          <w:b/>
          <w:sz w:val="24"/>
          <w:szCs w:val="24"/>
          <w:u w:val="single"/>
        </w:rPr>
        <w:t>s</w:t>
      </w:r>
      <w:r w:rsidR="002D30DD">
        <w:rPr>
          <w:rFonts w:ascii="Arial" w:hAnsi="Arial" w:cs="Arial"/>
          <w:b/>
          <w:sz w:val="24"/>
          <w:szCs w:val="24"/>
          <w:u w:val="single"/>
        </w:rPr>
        <w:t xml:space="preserve"> that will require monitoring during the pandemic:</w:t>
      </w:r>
    </w:p>
    <w:p w:rsidR="006A5547" w:rsidRPr="00252A7D" w:rsidRDefault="006A5547" w:rsidP="006A5547">
      <w:pPr>
        <w:pStyle w:val="ListParagraph"/>
        <w:numPr>
          <w:ilvl w:val="0"/>
          <w:numId w:val="4"/>
        </w:numPr>
        <w:rPr>
          <w:rFonts w:ascii="Arial" w:hAnsi="Arial" w:cs="Arial"/>
          <w:sz w:val="24"/>
          <w:szCs w:val="24"/>
        </w:rPr>
      </w:pPr>
      <w:r w:rsidRPr="00252A7D">
        <w:rPr>
          <w:rFonts w:ascii="Arial" w:hAnsi="Arial" w:cs="Arial"/>
          <w:sz w:val="24"/>
          <w:szCs w:val="24"/>
        </w:rPr>
        <w:t>Where</w:t>
      </w:r>
      <w:r w:rsidR="00252A7D">
        <w:rPr>
          <w:rFonts w:ascii="Arial" w:hAnsi="Arial" w:cs="Arial"/>
          <w:b/>
          <w:sz w:val="24"/>
          <w:szCs w:val="24"/>
          <w:u w:val="single"/>
        </w:rPr>
        <w:t xml:space="preserve"> </w:t>
      </w:r>
      <w:r w:rsidRPr="00252A7D">
        <w:rPr>
          <w:rFonts w:ascii="Arial" w:hAnsi="Arial" w:cs="Arial"/>
          <w:sz w:val="24"/>
          <w:szCs w:val="24"/>
        </w:rPr>
        <w:t>children are not attending due to shielding / isolation periods  and closures</w:t>
      </w:r>
    </w:p>
    <w:p w:rsidR="006A5547" w:rsidRPr="00252A7D" w:rsidRDefault="006A5547" w:rsidP="006A5547">
      <w:pPr>
        <w:pStyle w:val="ListParagraph"/>
        <w:numPr>
          <w:ilvl w:val="0"/>
          <w:numId w:val="4"/>
        </w:numPr>
        <w:rPr>
          <w:rFonts w:ascii="Arial" w:hAnsi="Arial" w:cs="Arial"/>
          <w:sz w:val="24"/>
          <w:szCs w:val="24"/>
        </w:rPr>
      </w:pPr>
      <w:r w:rsidRPr="00252A7D">
        <w:rPr>
          <w:rFonts w:ascii="Arial" w:hAnsi="Arial" w:cs="Arial"/>
          <w:sz w:val="24"/>
          <w:szCs w:val="24"/>
        </w:rPr>
        <w:t xml:space="preserve">Children and </w:t>
      </w:r>
      <w:r w:rsidR="00252A7D" w:rsidRPr="00252A7D">
        <w:rPr>
          <w:rFonts w:ascii="Arial" w:hAnsi="Arial" w:cs="Arial"/>
          <w:sz w:val="24"/>
          <w:szCs w:val="24"/>
        </w:rPr>
        <w:t>families</w:t>
      </w:r>
      <w:r w:rsidRPr="00252A7D">
        <w:rPr>
          <w:rFonts w:ascii="Arial" w:hAnsi="Arial" w:cs="Arial"/>
          <w:sz w:val="24"/>
          <w:szCs w:val="24"/>
        </w:rPr>
        <w:t xml:space="preserve"> that have experience </w:t>
      </w:r>
      <w:r w:rsidR="00252A7D" w:rsidRPr="00252A7D">
        <w:rPr>
          <w:rFonts w:ascii="Arial" w:hAnsi="Arial" w:cs="Arial"/>
          <w:sz w:val="24"/>
          <w:szCs w:val="24"/>
        </w:rPr>
        <w:t>bereavement</w:t>
      </w:r>
      <w:r w:rsidRPr="00252A7D">
        <w:rPr>
          <w:rFonts w:ascii="Arial" w:hAnsi="Arial" w:cs="Arial"/>
          <w:sz w:val="24"/>
          <w:szCs w:val="24"/>
        </w:rPr>
        <w:t xml:space="preserve"> due to COVID 19</w:t>
      </w:r>
      <w:r w:rsidR="00E303B4">
        <w:rPr>
          <w:rFonts w:ascii="Arial" w:hAnsi="Arial" w:cs="Arial"/>
          <w:sz w:val="24"/>
          <w:szCs w:val="24"/>
        </w:rPr>
        <w:t xml:space="preserve">, and /or experiencing mental health issues in light of the pandemic </w:t>
      </w:r>
    </w:p>
    <w:p w:rsidR="00252A7D" w:rsidRDefault="00252A7D" w:rsidP="00252A7D">
      <w:pPr>
        <w:pStyle w:val="ListParagraph"/>
        <w:numPr>
          <w:ilvl w:val="0"/>
          <w:numId w:val="4"/>
        </w:numPr>
        <w:rPr>
          <w:rFonts w:ascii="Arial" w:hAnsi="Arial" w:cs="Arial"/>
          <w:sz w:val="24"/>
          <w:szCs w:val="24"/>
        </w:rPr>
      </w:pPr>
      <w:r w:rsidRPr="00252A7D">
        <w:rPr>
          <w:rFonts w:ascii="Arial" w:hAnsi="Arial" w:cs="Arial"/>
          <w:sz w:val="24"/>
          <w:szCs w:val="24"/>
        </w:rPr>
        <w:t>Children living in households with a known history</w:t>
      </w:r>
      <w:r w:rsidR="00E303B4">
        <w:rPr>
          <w:rFonts w:ascii="Arial" w:hAnsi="Arial" w:cs="Arial"/>
          <w:sz w:val="24"/>
          <w:szCs w:val="24"/>
        </w:rPr>
        <w:t xml:space="preserve"> of /</w:t>
      </w:r>
      <w:r w:rsidRPr="00252A7D">
        <w:rPr>
          <w:rFonts w:ascii="Arial" w:hAnsi="Arial" w:cs="Arial"/>
          <w:sz w:val="24"/>
          <w:szCs w:val="24"/>
        </w:rPr>
        <w:t xml:space="preserve"> or </w:t>
      </w:r>
      <w:r w:rsidR="00E303B4">
        <w:rPr>
          <w:rFonts w:ascii="Arial" w:hAnsi="Arial" w:cs="Arial"/>
          <w:sz w:val="24"/>
          <w:szCs w:val="24"/>
        </w:rPr>
        <w:t xml:space="preserve">is </w:t>
      </w:r>
      <w:r w:rsidRPr="00252A7D">
        <w:rPr>
          <w:rFonts w:ascii="Arial" w:hAnsi="Arial" w:cs="Arial"/>
          <w:sz w:val="24"/>
          <w:szCs w:val="24"/>
        </w:rPr>
        <w:t>suspected</w:t>
      </w:r>
      <w:r w:rsidR="00E303B4">
        <w:rPr>
          <w:rFonts w:ascii="Arial" w:hAnsi="Arial" w:cs="Arial"/>
          <w:sz w:val="24"/>
          <w:szCs w:val="24"/>
        </w:rPr>
        <w:t xml:space="preserve"> of experiencing</w:t>
      </w:r>
      <w:r w:rsidR="00146C51">
        <w:rPr>
          <w:rFonts w:ascii="Arial" w:hAnsi="Arial" w:cs="Arial"/>
          <w:sz w:val="24"/>
          <w:szCs w:val="24"/>
        </w:rPr>
        <w:t xml:space="preserve"> domestic violence and /or substance abuse.</w:t>
      </w:r>
    </w:p>
    <w:p w:rsidR="00146C51" w:rsidRPr="00146C51" w:rsidRDefault="00146C51" w:rsidP="00146C51">
      <w:pPr>
        <w:rPr>
          <w:rFonts w:ascii="Arial" w:hAnsi="Arial" w:cs="Arial"/>
          <w:sz w:val="24"/>
          <w:szCs w:val="24"/>
        </w:rPr>
      </w:pPr>
      <w:r w:rsidRPr="00146C51">
        <w:rPr>
          <w:rFonts w:ascii="Arial" w:hAnsi="Arial" w:cs="Arial"/>
          <w:sz w:val="24"/>
          <w:szCs w:val="24"/>
        </w:rPr>
        <w:t>Preschool will endeavour to make regular contact with families during periods of absence via telephone, email and video calls. Where appropriate home visits will be considered by the safeguarding lead. Signposting to a range of support groups will be available, including:</w:t>
      </w:r>
    </w:p>
    <w:p w:rsidR="00146C51" w:rsidRDefault="00146C51" w:rsidP="00146C51">
      <w:pPr>
        <w:pStyle w:val="ListParagraph"/>
        <w:numPr>
          <w:ilvl w:val="0"/>
          <w:numId w:val="4"/>
        </w:numPr>
        <w:rPr>
          <w:rFonts w:ascii="Arial" w:hAnsi="Arial" w:cs="Arial"/>
          <w:sz w:val="24"/>
          <w:szCs w:val="24"/>
        </w:rPr>
      </w:pPr>
      <w:proofErr w:type="spellStart"/>
      <w:r w:rsidRPr="00146C51">
        <w:rPr>
          <w:rFonts w:ascii="Arial" w:hAnsi="Arial" w:cs="Arial"/>
          <w:sz w:val="24"/>
          <w:szCs w:val="24"/>
        </w:rPr>
        <w:t>Everymind</w:t>
      </w:r>
      <w:proofErr w:type="spellEnd"/>
      <w:r w:rsidRPr="00146C51">
        <w:rPr>
          <w:rFonts w:ascii="Arial" w:hAnsi="Arial" w:cs="Arial"/>
          <w:sz w:val="24"/>
          <w:szCs w:val="24"/>
        </w:rPr>
        <w:t xml:space="preserve"> Matters,</w:t>
      </w:r>
    </w:p>
    <w:p w:rsidR="00146C51" w:rsidRDefault="00146C51" w:rsidP="00146C51">
      <w:pPr>
        <w:pStyle w:val="ListParagraph"/>
        <w:numPr>
          <w:ilvl w:val="0"/>
          <w:numId w:val="4"/>
        </w:numPr>
        <w:rPr>
          <w:rFonts w:ascii="Arial" w:hAnsi="Arial" w:cs="Arial"/>
          <w:sz w:val="24"/>
          <w:szCs w:val="24"/>
        </w:rPr>
      </w:pPr>
      <w:proofErr w:type="spellStart"/>
      <w:r w:rsidRPr="00146C51">
        <w:rPr>
          <w:rFonts w:ascii="Arial" w:hAnsi="Arial" w:cs="Arial"/>
          <w:sz w:val="24"/>
          <w:szCs w:val="24"/>
        </w:rPr>
        <w:t>MindEd</w:t>
      </w:r>
      <w:proofErr w:type="spellEnd"/>
      <w:r w:rsidRPr="00146C51">
        <w:rPr>
          <w:rFonts w:ascii="Arial" w:hAnsi="Arial" w:cs="Arial"/>
          <w:sz w:val="24"/>
          <w:szCs w:val="24"/>
        </w:rPr>
        <w:t xml:space="preserve"> for Families, </w:t>
      </w:r>
    </w:p>
    <w:p w:rsidR="00146C51" w:rsidRDefault="00146C51" w:rsidP="00146C51">
      <w:pPr>
        <w:pStyle w:val="ListParagraph"/>
        <w:numPr>
          <w:ilvl w:val="0"/>
          <w:numId w:val="4"/>
        </w:numPr>
        <w:rPr>
          <w:rFonts w:ascii="Arial" w:hAnsi="Arial" w:cs="Arial"/>
          <w:sz w:val="24"/>
          <w:szCs w:val="24"/>
        </w:rPr>
      </w:pPr>
      <w:r>
        <w:rPr>
          <w:rFonts w:ascii="Arial" w:hAnsi="Arial" w:cs="Arial"/>
          <w:sz w:val="24"/>
          <w:szCs w:val="24"/>
        </w:rPr>
        <w:t>Happy?</w:t>
      </w:r>
      <w:r w:rsidRPr="00146C51">
        <w:rPr>
          <w:rFonts w:ascii="Arial" w:hAnsi="Arial" w:cs="Arial"/>
          <w:sz w:val="24"/>
          <w:szCs w:val="24"/>
        </w:rPr>
        <w:t xml:space="preserve"> OK? Sad</w:t>
      </w:r>
      <w:proofErr w:type="gramStart"/>
      <w:r w:rsidRPr="00146C51">
        <w:rPr>
          <w:rFonts w:ascii="Arial" w:hAnsi="Arial" w:cs="Arial"/>
          <w:sz w:val="24"/>
          <w:szCs w:val="24"/>
        </w:rPr>
        <w:t>?,</w:t>
      </w:r>
      <w:proofErr w:type="gramEnd"/>
      <w:r w:rsidRPr="00146C51">
        <w:rPr>
          <w:rFonts w:ascii="Arial" w:hAnsi="Arial" w:cs="Arial"/>
          <w:sz w:val="24"/>
          <w:szCs w:val="24"/>
        </w:rPr>
        <w:t xml:space="preserve"> </w:t>
      </w:r>
    </w:p>
    <w:p w:rsidR="00146C51" w:rsidRDefault="00146C51" w:rsidP="00146C51">
      <w:pPr>
        <w:pStyle w:val="ListParagraph"/>
        <w:numPr>
          <w:ilvl w:val="0"/>
          <w:numId w:val="4"/>
        </w:numPr>
        <w:rPr>
          <w:rFonts w:ascii="Arial" w:hAnsi="Arial" w:cs="Arial"/>
          <w:sz w:val="24"/>
          <w:szCs w:val="24"/>
        </w:rPr>
      </w:pPr>
      <w:r w:rsidRPr="00146C51">
        <w:rPr>
          <w:rFonts w:ascii="Arial" w:hAnsi="Arial" w:cs="Arial"/>
          <w:sz w:val="24"/>
          <w:szCs w:val="24"/>
        </w:rPr>
        <w:t>Change4Life,</w:t>
      </w:r>
    </w:p>
    <w:p w:rsidR="00146C51" w:rsidRDefault="00146C51" w:rsidP="00146C51">
      <w:pPr>
        <w:pStyle w:val="ListParagraph"/>
        <w:numPr>
          <w:ilvl w:val="0"/>
          <w:numId w:val="4"/>
        </w:numPr>
        <w:rPr>
          <w:rFonts w:ascii="Arial" w:hAnsi="Arial" w:cs="Arial"/>
          <w:sz w:val="24"/>
          <w:szCs w:val="24"/>
        </w:rPr>
      </w:pPr>
      <w:r w:rsidRPr="00146C51">
        <w:rPr>
          <w:rFonts w:ascii="Arial" w:hAnsi="Arial" w:cs="Arial"/>
          <w:sz w:val="24"/>
          <w:szCs w:val="24"/>
        </w:rPr>
        <w:t xml:space="preserve"> </w:t>
      </w:r>
      <w:proofErr w:type="spellStart"/>
      <w:r w:rsidRPr="00146C51">
        <w:rPr>
          <w:rFonts w:ascii="Arial" w:hAnsi="Arial" w:cs="Arial"/>
          <w:sz w:val="24"/>
          <w:szCs w:val="24"/>
        </w:rPr>
        <w:t>Parentzone</w:t>
      </w:r>
      <w:proofErr w:type="spellEnd"/>
    </w:p>
    <w:p w:rsidR="00146C51" w:rsidRPr="00146C51" w:rsidRDefault="00146C51" w:rsidP="00146C51">
      <w:pPr>
        <w:rPr>
          <w:rFonts w:ascii="Arial" w:hAnsi="Arial" w:cs="Arial"/>
          <w:sz w:val="24"/>
          <w:szCs w:val="24"/>
        </w:rPr>
      </w:pPr>
      <w:r>
        <w:rPr>
          <w:rFonts w:ascii="Arial" w:hAnsi="Arial" w:cs="Arial"/>
          <w:sz w:val="24"/>
          <w:szCs w:val="24"/>
        </w:rPr>
        <w:t>Where children are deemed at risk, they will be categorised as vulnerable and thereby place will be given as a priority. We will liaise with safeguarding authority in supporting the child and family.</w:t>
      </w:r>
    </w:p>
    <w:p w:rsidR="00166C93" w:rsidRDefault="006A5547">
      <w:pPr>
        <w:rPr>
          <w:rFonts w:ascii="Arial" w:hAnsi="Arial" w:cs="Arial"/>
          <w:b/>
          <w:sz w:val="24"/>
          <w:szCs w:val="24"/>
        </w:rPr>
      </w:pPr>
      <w:r>
        <w:rPr>
          <w:rFonts w:ascii="Arial" w:hAnsi="Arial" w:cs="Arial"/>
          <w:b/>
          <w:sz w:val="24"/>
          <w:szCs w:val="24"/>
        </w:rPr>
        <w:t>Keeping Children and Staff</w:t>
      </w:r>
      <w:r w:rsidR="00E303B4">
        <w:rPr>
          <w:rFonts w:ascii="Arial" w:hAnsi="Arial" w:cs="Arial"/>
          <w:b/>
          <w:sz w:val="24"/>
          <w:szCs w:val="24"/>
        </w:rPr>
        <w:t xml:space="preserve"> Safe o</w:t>
      </w:r>
      <w:r w:rsidR="00324401" w:rsidRPr="006A5547">
        <w:rPr>
          <w:rFonts w:ascii="Arial" w:hAnsi="Arial" w:cs="Arial"/>
          <w:b/>
          <w:sz w:val="24"/>
          <w:szCs w:val="24"/>
        </w:rPr>
        <w:t>n Site</w:t>
      </w:r>
    </w:p>
    <w:p w:rsidR="00252A7D" w:rsidRDefault="006A5547">
      <w:pPr>
        <w:rPr>
          <w:rFonts w:ascii="Arial" w:hAnsi="Arial" w:cs="Arial"/>
          <w:sz w:val="24"/>
          <w:szCs w:val="24"/>
        </w:rPr>
      </w:pPr>
      <w:r w:rsidRPr="00252A7D">
        <w:rPr>
          <w:rFonts w:ascii="Arial" w:hAnsi="Arial" w:cs="Arial"/>
          <w:sz w:val="24"/>
          <w:szCs w:val="24"/>
        </w:rPr>
        <w:t>Preschool has issued guidance for both parents and staff relating to safety measures and controls in place. A signed acknowledgement is requir</w:t>
      </w:r>
      <w:r w:rsidR="00E303B4">
        <w:rPr>
          <w:rFonts w:ascii="Arial" w:hAnsi="Arial" w:cs="Arial"/>
          <w:sz w:val="24"/>
          <w:szCs w:val="24"/>
        </w:rPr>
        <w:t>ed from parents and staff alike that peruses their responsibilities in sustaining a safe environment.</w:t>
      </w:r>
    </w:p>
    <w:p w:rsidR="00E303B4" w:rsidRDefault="00324401">
      <w:pPr>
        <w:rPr>
          <w:rFonts w:ascii="Arial" w:hAnsi="Arial" w:cs="Arial"/>
          <w:sz w:val="24"/>
          <w:szCs w:val="24"/>
        </w:rPr>
      </w:pPr>
      <w:r w:rsidRPr="006A5547">
        <w:rPr>
          <w:rFonts w:ascii="Arial" w:hAnsi="Arial" w:cs="Arial"/>
          <w:sz w:val="24"/>
          <w:szCs w:val="24"/>
        </w:rPr>
        <w:t>Arrangements have bee</w:t>
      </w:r>
      <w:r w:rsidR="00146C51">
        <w:rPr>
          <w:rFonts w:ascii="Arial" w:hAnsi="Arial" w:cs="Arial"/>
          <w:sz w:val="24"/>
          <w:szCs w:val="24"/>
        </w:rPr>
        <w:t>n made for children</w:t>
      </w:r>
      <w:r w:rsidRPr="006A5547">
        <w:rPr>
          <w:rFonts w:ascii="Arial" w:hAnsi="Arial" w:cs="Arial"/>
          <w:sz w:val="24"/>
          <w:szCs w:val="24"/>
        </w:rPr>
        <w:t xml:space="preserve"> who are deemed to be vulnerable (in accordance with the </w:t>
      </w:r>
      <w:proofErr w:type="spellStart"/>
      <w:r w:rsidRPr="006A5547">
        <w:rPr>
          <w:rFonts w:ascii="Arial" w:hAnsi="Arial" w:cs="Arial"/>
          <w:sz w:val="24"/>
          <w:szCs w:val="24"/>
        </w:rPr>
        <w:t>DfE</w:t>
      </w:r>
      <w:proofErr w:type="spellEnd"/>
      <w:r w:rsidRPr="006A5547">
        <w:rPr>
          <w:rFonts w:ascii="Arial" w:hAnsi="Arial" w:cs="Arial"/>
          <w:sz w:val="24"/>
          <w:szCs w:val="24"/>
        </w:rPr>
        <w:t xml:space="preserve"> guidance) to continue attending school. For those parents/carers who are key workers </w:t>
      </w:r>
      <w:r w:rsidRPr="006A5547">
        <w:rPr>
          <w:rFonts w:ascii="Arial" w:hAnsi="Arial" w:cs="Arial"/>
          <w:sz w:val="24"/>
          <w:szCs w:val="24"/>
        </w:rPr>
        <w:lastRenderedPageBreak/>
        <w:t>there is also p</w:t>
      </w:r>
      <w:r w:rsidR="00166C93" w:rsidRPr="006A5547">
        <w:rPr>
          <w:rFonts w:ascii="Arial" w:hAnsi="Arial" w:cs="Arial"/>
          <w:sz w:val="24"/>
          <w:szCs w:val="24"/>
        </w:rPr>
        <w:t>rovision at school.</w:t>
      </w:r>
      <w:r w:rsidRPr="006A5547">
        <w:rPr>
          <w:rFonts w:ascii="Arial" w:hAnsi="Arial" w:cs="Arial"/>
          <w:sz w:val="24"/>
          <w:szCs w:val="24"/>
        </w:rPr>
        <w:t xml:space="preserve"> The </w:t>
      </w:r>
      <w:r w:rsidR="00166C93" w:rsidRPr="006A5547">
        <w:rPr>
          <w:rFonts w:ascii="Arial" w:hAnsi="Arial" w:cs="Arial"/>
          <w:sz w:val="24"/>
          <w:szCs w:val="24"/>
        </w:rPr>
        <w:t>Pre</w:t>
      </w:r>
      <w:r w:rsidRPr="006A5547">
        <w:rPr>
          <w:rFonts w:ascii="Arial" w:hAnsi="Arial" w:cs="Arial"/>
          <w:sz w:val="24"/>
          <w:szCs w:val="24"/>
        </w:rPr>
        <w:t>school and staff</w:t>
      </w:r>
      <w:r w:rsidR="00166C93" w:rsidRPr="006A5547">
        <w:rPr>
          <w:rFonts w:ascii="Arial" w:hAnsi="Arial" w:cs="Arial"/>
          <w:sz w:val="24"/>
          <w:szCs w:val="24"/>
        </w:rPr>
        <w:t xml:space="preserve"> will work in line with </w:t>
      </w:r>
      <w:proofErr w:type="spellStart"/>
      <w:r w:rsidR="00166C93" w:rsidRPr="006A5547">
        <w:rPr>
          <w:rFonts w:ascii="Arial" w:hAnsi="Arial" w:cs="Arial"/>
          <w:sz w:val="24"/>
          <w:szCs w:val="24"/>
        </w:rPr>
        <w:t>DfE</w:t>
      </w:r>
      <w:proofErr w:type="spellEnd"/>
      <w:r w:rsidR="00166C93" w:rsidRPr="006A5547">
        <w:rPr>
          <w:rFonts w:ascii="Arial" w:hAnsi="Arial" w:cs="Arial"/>
          <w:sz w:val="24"/>
          <w:szCs w:val="24"/>
        </w:rPr>
        <w:t xml:space="preserve"> and PHE guidance regarding protection and systems of control</w:t>
      </w:r>
      <w:r w:rsidRPr="006A5547">
        <w:rPr>
          <w:rFonts w:ascii="Arial" w:hAnsi="Arial" w:cs="Arial"/>
          <w:sz w:val="24"/>
          <w:szCs w:val="24"/>
        </w:rPr>
        <w:t>.</w:t>
      </w:r>
      <w:r w:rsidR="00252A7D">
        <w:rPr>
          <w:rFonts w:ascii="Arial" w:hAnsi="Arial" w:cs="Arial"/>
          <w:sz w:val="24"/>
          <w:szCs w:val="24"/>
        </w:rPr>
        <w:t xml:space="preserve"> </w:t>
      </w:r>
    </w:p>
    <w:p w:rsidR="00146C51" w:rsidRDefault="00146C51">
      <w:pPr>
        <w:rPr>
          <w:rFonts w:ascii="Arial" w:hAnsi="Arial" w:cs="Arial"/>
          <w:b/>
          <w:i/>
          <w:sz w:val="24"/>
          <w:szCs w:val="24"/>
        </w:rPr>
      </w:pPr>
    </w:p>
    <w:p w:rsidR="00E303B4" w:rsidRPr="00B81882" w:rsidRDefault="00252A7D">
      <w:pPr>
        <w:rPr>
          <w:rFonts w:ascii="Arial" w:hAnsi="Arial" w:cs="Arial"/>
          <w:b/>
          <w:i/>
          <w:sz w:val="24"/>
          <w:szCs w:val="24"/>
        </w:rPr>
      </w:pPr>
      <w:r w:rsidRPr="00B81882">
        <w:rPr>
          <w:rFonts w:ascii="Arial" w:hAnsi="Arial" w:cs="Arial"/>
          <w:b/>
          <w:i/>
          <w:sz w:val="24"/>
          <w:szCs w:val="24"/>
        </w:rPr>
        <w:t>Please refer to the Health and Safety</w:t>
      </w:r>
      <w:r w:rsidR="00E303B4" w:rsidRPr="00B81882">
        <w:rPr>
          <w:rFonts w:ascii="Arial" w:hAnsi="Arial" w:cs="Arial"/>
          <w:b/>
          <w:i/>
          <w:sz w:val="24"/>
          <w:szCs w:val="24"/>
        </w:rPr>
        <w:t>, Admissions and SEND</w:t>
      </w:r>
      <w:r w:rsidRPr="00B81882">
        <w:rPr>
          <w:rFonts w:ascii="Arial" w:hAnsi="Arial" w:cs="Arial"/>
          <w:b/>
          <w:i/>
          <w:sz w:val="24"/>
          <w:szCs w:val="24"/>
        </w:rPr>
        <w:t xml:space="preserve"> Annex</w:t>
      </w:r>
    </w:p>
    <w:p w:rsidR="00E303B4" w:rsidRDefault="00E303B4">
      <w:pPr>
        <w:rPr>
          <w:rFonts w:ascii="Arial" w:hAnsi="Arial" w:cs="Arial"/>
          <w:sz w:val="24"/>
          <w:szCs w:val="24"/>
        </w:rPr>
      </w:pPr>
    </w:p>
    <w:p w:rsidR="00B81882" w:rsidRDefault="00E303B4" w:rsidP="00E303B4">
      <w:pPr>
        <w:pStyle w:val="DefaultText"/>
        <w:shd w:val="pct5" w:color="auto" w:fill="FFFFFF"/>
        <w:rPr>
          <w:rFonts w:ascii="Arial" w:eastAsiaTheme="minorHAnsi" w:hAnsi="Arial" w:cs="Arial"/>
          <w:lang w:val="en-GB" w:eastAsia="en-US"/>
        </w:rPr>
      </w:pPr>
      <w:r>
        <w:rPr>
          <w:rFonts w:ascii="Arial" w:eastAsiaTheme="minorHAnsi" w:hAnsi="Arial" w:cs="Arial"/>
          <w:lang w:val="en-GB" w:eastAsia="en-US"/>
        </w:rPr>
        <w:t xml:space="preserve">                               </w:t>
      </w: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146C51" w:rsidRDefault="00146C51" w:rsidP="00E303B4">
      <w:pPr>
        <w:pStyle w:val="DefaultText"/>
        <w:shd w:val="pct5" w:color="auto" w:fill="FFFFFF"/>
        <w:rPr>
          <w:rFonts w:ascii="Arial" w:eastAsiaTheme="minorHAnsi" w:hAnsi="Arial" w:cs="Arial"/>
          <w:lang w:val="en-GB" w:eastAsia="en-US"/>
        </w:rPr>
      </w:pPr>
    </w:p>
    <w:p w:rsidR="00B81882" w:rsidRDefault="00B81882" w:rsidP="00E303B4">
      <w:pPr>
        <w:pStyle w:val="DefaultText"/>
        <w:shd w:val="pct5" w:color="auto" w:fill="FFFFFF"/>
        <w:rPr>
          <w:rFonts w:ascii="Arial" w:eastAsiaTheme="minorHAnsi" w:hAnsi="Arial" w:cs="Arial"/>
          <w:lang w:val="en-GB" w:eastAsia="en-US"/>
        </w:rPr>
      </w:pPr>
    </w:p>
    <w:p w:rsidR="00B81882" w:rsidRDefault="00B81882" w:rsidP="00E303B4">
      <w:pPr>
        <w:pStyle w:val="DefaultText"/>
        <w:shd w:val="pct5" w:color="auto" w:fill="FFFFFF"/>
        <w:rPr>
          <w:rFonts w:ascii="Arial" w:eastAsiaTheme="minorHAnsi" w:hAnsi="Arial" w:cs="Arial"/>
          <w:lang w:val="en-GB" w:eastAsia="en-US"/>
        </w:rPr>
      </w:pPr>
    </w:p>
    <w:p w:rsidR="00E303B4" w:rsidRDefault="00B81882" w:rsidP="00E303B4">
      <w:pPr>
        <w:pStyle w:val="DefaultText"/>
        <w:shd w:val="pct5" w:color="auto" w:fill="FFFFFF"/>
        <w:rPr>
          <w:b/>
          <w:bCs/>
        </w:rPr>
      </w:pPr>
      <w:r>
        <w:rPr>
          <w:rFonts w:ascii="Arial" w:eastAsiaTheme="minorHAnsi" w:hAnsi="Arial" w:cs="Arial"/>
          <w:lang w:val="en-GB" w:eastAsia="en-US"/>
        </w:rPr>
        <w:lastRenderedPageBreak/>
        <w:t xml:space="preserve">                        </w:t>
      </w:r>
      <w:r w:rsidR="00E303B4">
        <w:rPr>
          <w:rFonts w:ascii="Arial" w:eastAsiaTheme="minorHAnsi" w:hAnsi="Arial" w:cs="Arial"/>
          <w:lang w:val="en-GB" w:eastAsia="en-US"/>
        </w:rPr>
        <w:t xml:space="preserve">     </w:t>
      </w:r>
      <w:r w:rsidR="00E303B4">
        <w:rPr>
          <w:noProof/>
          <w:lang w:val="en-GB"/>
        </w:rPr>
        <w:drawing>
          <wp:inline distT="0" distB="0" distL="0" distR="0" wp14:anchorId="70389C73" wp14:editId="46D6D579">
            <wp:extent cx="409575" cy="446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922" t="-5205" r="-7550" b="-4004"/>
                    <a:stretch>
                      <a:fillRect/>
                    </a:stretch>
                  </pic:blipFill>
                  <pic:spPr bwMode="auto">
                    <a:xfrm>
                      <a:off x="0" y="0"/>
                      <a:ext cx="409575" cy="446144"/>
                    </a:xfrm>
                    <a:prstGeom prst="rect">
                      <a:avLst/>
                    </a:prstGeom>
                    <a:noFill/>
                    <a:ln w="9525">
                      <a:noFill/>
                      <a:miter lim="800000"/>
                      <a:headEnd/>
                      <a:tailEnd/>
                    </a:ln>
                  </pic:spPr>
                </pic:pic>
              </a:graphicData>
            </a:graphic>
          </wp:inline>
        </w:drawing>
      </w:r>
      <w:r w:rsidR="00E303B4">
        <w:rPr>
          <w:b/>
          <w:bCs/>
        </w:rPr>
        <w:t xml:space="preserve">      </w:t>
      </w:r>
      <w:proofErr w:type="spellStart"/>
      <w:r w:rsidR="00E303B4" w:rsidRPr="00E303B4">
        <w:rPr>
          <w:b/>
          <w:bCs/>
          <w:sz w:val="28"/>
          <w:szCs w:val="28"/>
        </w:rPr>
        <w:t>Oughtrington</w:t>
      </w:r>
      <w:proofErr w:type="spellEnd"/>
      <w:r w:rsidR="00E303B4" w:rsidRPr="00E303B4">
        <w:rPr>
          <w:b/>
          <w:bCs/>
          <w:sz w:val="28"/>
          <w:szCs w:val="28"/>
        </w:rPr>
        <w:t xml:space="preserve"> Pre-School</w:t>
      </w:r>
    </w:p>
    <w:p w:rsidR="00E303B4" w:rsidRDefault="00E303B4" w:rsidP="00E303B4"/>
    <w:p w:rsidR="00E303B4" w:rsidRPr="00055040" w:rsidRDefault="00E303B4" w:rsidP="00E303B4">
      <w:pPr>
        <w:jc w:val="center"/>
        <w:rPr>
          <w:rFonts w:ascii="Arial" w:hAnsi="Arial" w:cs="Arial"/>
          <w:b/>
          <w:i/>
          <w:color w:val="76923C"/>
          <w:sz w:val="24"/>
          <w:szCs w:val="24"/>
        </w:rPr>
      </w:pPr>
      <w:proofErr w:type="gramStart"/>
      <w:r w:rsidRPr="00055040">
        <w:rPr>
          <w:rFonts w:ascii="Arial" w:hAnsi="Arial" w:cs="Arial"/>
          <w:b/>
          <w:i/>
          <w:color w:val="76923C"/>
          <w:sz w:val="24"/>
          <w:szCs w:val="24"/>
        </w:rPr>
        <w:t>'Supporting Children to Flourish, Respecting and Nurturing their Individuality and Developing Strengths in Preparations for their Unique Learning Journey.'</w:t>
      </w:r>
      <w:proofErr w:type="gramEnd"/>
    </w:p>
    <w:p w:rsidR="00E303B4" w:rsidRPr="00E303B4" w:rsidRDefault="00E303B4" w:rsidP="00E303B4">
      <w:pPr>
        <w:rPr>
          <w:rFonts w:ascii="Arial" w:hAnsi="Arial" w:cs="Arial"/>
          <w:b/>
          <w:sz w:val="24"/>
          <w:szCs w:val="24"/>
        </w:rPr>
      </w:pPr>
      <w:r w:rsidRPr="00324401">
        <w:rPr>
          <w:rFonts w:ascii="Arial" w:hAnsi="Arial" w:cs="Arial"/>
          <w:b/>
          <w:sz w:val="24"/>
          <w:szCs w:val="24"/>
        </w:rPr>
        <w:t>Coronavirus (COVID-19) Annex</w:t>
      </w:r>
      <w:r>
        <w:rPr>
          <w:rFonts w:ascii="Arial" w:hAnsi="Arial" w:cs="Arial"/>
          <w:b/>
          <w:sz w:val="24"/>
          <w:szCs w:val="24"/>
        </w:rPr>
        <w:t xml:space="preserve"> Health and Safety</w:t>
      </w:r>
      <w:r w:rsidRPr="00324401">
        <w:rPr>
          <w:rFonts w:ascii="Arial" w:hAnsi="Arial" w:cs="Arial"/>
          <w:b/>
          <w:sz w:val="24"/>
          <w:szCs w:val="24"/>
        </w:rPr>
        <w:t xml:space="preserve"> Policy and Procedures </w:t>
      </w:r>
    </w:p>
    <w:p w:rsidR="00706CC8" w:rsidRPr="00706CC8" w:rsidRDefault="00706CC8" w:rsidP="002D30DD">
      <w:pPr>
        <w:shd w:val="clear" w:color="auto" w:fill="FFFFFF"/>
        <w:spacing w:before="120" w:after="120" w:line="384" w:lineRule="atLeast"/>
        <w:ind w:left="-255"/>
        <w:rPr>
          <w:rFonts w:ascii="Arial" w:eastAsia="Times New Roman" w:hAnsi="Arial" w:cs="Arial"/>
          <w:color w:val="020222"/>
          <w:spacing w:val="5"/>
          <w:sz w:val="24"/>
          <w:szCs w:val="24"/>
          <w:lang w:eastAsia="en-GB"/>
        </w:rPr>
      </w:pPr>
      <w:r w:rsidRPr="00706CC8">
        <w:rPr>
          <w:rFonts w:ascii="Arial" w:hAnsi="Arial" w:cs="Arial"/>
          <w:sz w:val="24"/>
          <w:szCs w:val="24"/>
        </w:rPr>
        <w:t>The current evidence suggests that children seem generally less likely to catch the infection and are not more likely than adults to spread infection to other people. Children have rarely been the first within a household to catch the virus when household spread has occurred. Children appear more likely than adults to have mild or no symptoms. Symptoms in children include a cough, a change in or loss of sense of taste or smell, fever (temperature of 37.8 or higher), runny nose, sore throat, diarrhoea and vomiting. It is important for parents and for those who deliver childcare to accept that no interpersonal activity is without risk of transmission of infection</w:t>
      </w:r>
    </w:p>
    <w:p w:rsidR="002D30DD" w:rsidRDefault="002D30DD" w:rsidP="002D30DD">
      <w:pPr>
        <w:shd w:val="clear" w:color="auto" w:fill="FFFFFF"/>
        <w:spacing w:before="120" w:after="120" w:line="384" w:lineRule="atLeast"/>
        <w:ind w:left="-255"/>
        <w:rPr>
          <w:rFonts w:ascii="Arial" w:eastAsia="Times New Roman" w:hAnsi="Arial" w:cs="Arial"/>
          <w:color w:val="020222"/>
          <w:spacing w:val="5"/>
          <w:sz w:val="24"/>
          <w:szCs w:val="24"/>
          <w:lang w:eastAsia="en-GB"/>
        </w:rPr>
      </w:pPr>
      <w:r>
        <w:rPr>
          <w:rFonts w:ascii="Arial" w:eastAsia="Times New Roman" w:hAnsi="Arial" w:cs="Arial"/>
          <w:color w:val="020222"/>
          <w:spacing w:val="5"/>
          <w:sz w:val="24"/>
          <w:szCs w:val="24"/>
          <w:lang w:eastAsia="en-GB"/>
        </w:rPr>
        <w:t>The guidance</w:t>
      </w:r>
      <w:r w:rsidR="00706CC8">
        <w:rPr>
          <w:rFonts w:ascii="Arial" w:eastAsia="Times New Roman" w:hAnsi="Arial" w:cs="Arial"/>
          <w:color w:val="020222"/>
          <w:spacing w:val="5"/>
          <w:sz w:val="24"/>
          <w:szCs w:val="24"/>
          <w:lang w:eastAsia="en-GB"/>
        </w:rPr>
        <w:t xml:space="preserve"> sent to</w:t>
      </w:r>
      <w:r>
        <w:rPr>
          <w:rFonts w:ascii="Arial" w:eastAsia="Times New Roman" w:hAnsi="Arial" w:cs="Arial"/>
          <w:color w:val="020222"/>
          <w:spacing w:val="5"/>
          <w:sz w:val="24"/>
          <w:szCs w:val="24"/>
          <w:lang w:eastAsia="en-GB"/>
        </w:rPr>
        <w:t xml:space="preserve"> all families and </w:t>
      </w:r>
      <w:r w:rsidR="00146C51">
        <w:rPr>
          <w:rFonts w:ascii="Arial" w:eastAsia="Times New Roman" w:hAnsi="Arial" w:cs="Arial"/>
          <w:color w:val="020222"/>
          <w:spacing w:val="5"/>
          <w:sz w:val="24"/>
          <w:szCs w:val="24"/>
          <w:lang w:eastAsia="en-GB"/>
        </w:rPr>
        <w:t>staff, highlights</w:t>
      </w:r>
      <w:r>
        <w:rPr>
          <w:rFonts w:ascii="Arial" w:eastAsia="Times New Roman" w:hAnsi="Arial" w:cs="Arial"/>
          <w:color w:val="020222"/>
          <w:spacing w:val="5"/>
          <w:sz w:val="24"/>
          <w:szCs w:val="24"/>
          <w:lang w:eastAsia="en-GB"/>
        </w:rPr>
        <w:t xml:space="preserve"> the importance of e</w:t>
      </w:r>
      <w:r w:rsidR="00414EB0">
        <w:rPr>
          <w:rFonts w:ascii="Arial" w:eastAsia="Times New Roman" w:hAnsi="Arial" w:cs="Arial"/>
          <w:color w:val="020222"/>
          <w:spacing w:val="5"/>
          <w:sz w:val="24"/>
          <w:szCs w:val="24"/>
          <w:lang w:eastAsia="en-GB"/>
        </w:rPr>
        <w:t>arly identification, this is sent to all families and staff prior to starting</w:t>
      </w:r>
      <w:r w:rsidR="00706CC8">
        <w:rPr>
          <w:rFonts w:ascii="Arial" w:eastAsia="Times New Roman" w:hAnsi="Arial" w:cs="Arial"/>
          <w:color w:val="020222"/>
          <w:spacing w:val="5"/>
          <w:sz w:val="24"/>
          <w:szCs w:val="24"/>
          <w:lang w:eastAsia="en-GB"/>
        </w:rPr>
        <w:t xml:space="preserve"> </w:t>
      </w:r>
      <w:r w:rsidR="00414EB0">
        <w:rPr>
          <w:rFonts w:ascii="Arial" w:eastAsia="Times New Roman" w:hAnsi="Arial" w:cs="Arial"/>
          <w:color w:val="020222"/>
          <w:spacing w:val="5"/>
          <w:sz w:val="24"/>
          <w:szCs w:val="24"/>
          <w:lang w:eastAsia="en-GB"/>
        </w:rPr>
        <w:t>/ returning to Preschool. It outlines all our responsibilities in maintaining a safe environment.</w:t>
      </w:r>
    </w:p>
    <w:p w:rsidR="002D30DD" w:rsidRDefault="002D30DD" w:rsidP="002D30DD">
      <w:pPr>
        <w:shd w:val="clear" w:color="auto" w:fill="FFFFFF"/>
        <w:spacing w:before="120" w:after="120" w:line="384" w:lineRule="atLeast"/>
        <w:ind w:left="-255"/>
        <w:rPr>
          <w:rFonts w:ascii="Arial" w:eastAsia="Times New Roman" w:hAnsi="Arial" w:cs="Arial"/>
          <w:color w:val="020222"/>
          <w:spacing w:val="5"/>
          <w:sz w:val="24"/>
          <w:szCs w:val="24"/>
          <w:lang w:eastAsia="en-GB"/>
        </w:rPr>
      </w:pPr>
      <w:r w:rsidRPr="006A5547">
        <w:rPr>
          <w:rFonts w:ascii="Arial" w:eastAsia="Times New Roman" w:hAnsi="Arial" w:cs="Arial"/>
          <w:color w:val="020222"/>
          <w:spacing w:val="5"/>
          <w:sz w:val="24"/>
          <w:szCs w:val="24"/>
          <w:lang w:eastAsia="en-GB"/>
        </w:rPr>
        <w:t xml:space="preserve">Any person, staff or pupil, showing any symptoms of </w:t>
      </w:r>
      <w:proofErr w:type="gramStart"/>
      <w:r w:rsidRPr="006A5547">
        <w:rPr>
          <w:rFonts w:ascii="Arial" w:eastAsia="Times New Roman" w:hAnsi="Arial" w:cs="Arial"/>
          <w:color w:val="020222"/>
          <w:spacing w:val="5"/>
          <w:sz w:val="24"/>
          <w:szCs w:val="24"/>
          <w:lang w:eastAsia="en-GB"/>
        </w:rPr>
        <w:t>Coronavirus,</w:t>
      </w:r>
      <w:proofErr w:type="gramEnd"/>
      <w:r w:rsidRPr="006A5547">
        <w:rPr>
          <w:rFonts w:ascii="Arial" w:eastAsia="Times New Roman" w:hAnsi="Arial" w:cs="Arial"/>
          <w:color w:val="020222"/>
          <w:spacing w:val="5"/>
          <w:sz w:val="24"/>
          <w:szCs w:val="24"/>
          <w:lang w:eastAsia="en-GB"/>
        </w:rPr>
        <w:t xml:space="preserve"> or with household members showin</w:t>
      </w:r>
      <w:r>
        <w:rPr>
          <w:rFonts w:ascii="Arial" w:eastAsia="Times New Roman" w:hAnsi="Arial" w:cs="Arial"/>
          <w:color w:val="020222"/>
          <w:spacing w:val="5"/>
          <w:sz w:val="24"/>
          <w:szCs w:val="24"/>
          <w:lang w:eastAsia="en-GB"/>
        </w:rPr>
        <w:t>g symptoms are required to notify the setting and to stay at home for 14 days.</w:t>
      </w:r>
    </w:p>
    <w:p w:rsidR="002D30DD" w:rsidRDefault="002D30DD" w:rsidP="002D30DD">
      <w:pPr>
        <w:shd w:val="clear" w:color="auto" w:fill="FFFFFF"/>
        <w:spacing w:before="120" w:after="120" w:line="384" w:lineRule="atLeast"/>
        <w:ind w:left="-255"/>
        <w:rPr>
          <w:rFonts w:ascii="Arial" w:eastAsia="Times New Roman" w:hAnsi="Arial" w:cs="Arial"/>
          <w:color w:val="020222"/>
          <w:spacing w:val="5"/>
          <w:sz w:val="24"/>
          <w:szCs w:val="24"/>
          <w:lang w:eastAsia="en-GB"/>
        </w:rPr>
      </w:pPr>
      <w:r w:rsidRPr="006A5547">
        <w:rPr>
          <w:rFonts w:ascii="Arial" w:eastAsia="Times New Roman" w:hAnsi="Arial" w:cs="Arial"/>
          <w:color w:val="020222"/>
          <w:spacing w:val="5"/>
          <w:sz w:val="24"/>
          <w:szCs w:val="24"/>
          <w:lang w:eastAsia="en-GB"/>
        </w:rPr>
        <w:t xml:space="preserve">Children with physical conditions putting them at highest risk from Coronavirus should be shielding and not be attending school, and children with household members that fall into this </w:t>
      </w:r>
      <w:r w:rsidR="00414EB0">
        <w:rPr>
          <w:rFonts w:ascii="Arial" w:eastAsia="Times New Roman" w:hAnsi="Arial" w:cs="Arial"/>
          <w:color w:val="020222"/>
          <w:spacing w:val="5"/>
          <w:sz w:val="24"/>
          <w:szCs w:val="24"/>
          <w:lang w:eastAsia="en-GB"/>
        </w:rPr>
        <w:t>group should also stay at home.</w:t>
      </w:r>
      <w:r w:rsidRPr="006A5547">
        <w:rPr>
          <w:rFonts w:ascii="Arial" w:eastAsia="Times New Roman" w:hAnsi="Arial" w:cs="Arial"/>
          <w:color w:val="020222"/>
          <w:spacing w:val="5"/>
          <w:sz w:val="24"/>
          <w:szCs w:val="24"/>
          <w:lang w:eastAsia="en-GB"/>
        </w:rPr>
        <w:t xml:space="preserve"> Shielding is a measure to protect people who are clinically extremely vulnerable by minimising all interaction between them and others.</w:t>
      </w:r>
    </w:p>
    <w:p w:rsidR="007D5AD3" w:rsidRDefault="007D5AD3" w:rsidP="008D7E02">
      <w:pPr>
        <w:shd w:val="clear" w:color="auto" w:fill="FFFFFF"/>
        <w:spacing w:before="120" w:after="120" w:line="384" w:lineRule="atLeast"/>
        <w:ind w:left="-255"/>
        <w:rPr>
          <w:rFonts w:ascii="Arial" w:eastAsia="Times New Roman" w:hAnsi="Arial" w:cs="Arial"/>
          <w:color w:val="020222"/>
          <w:spacing w:val="5"/>
          <w:sz w:val="24"/>
          <w:szCs w:val="24"/>
          <w:lang w:eastAsia="en-GB"/>
        </w:rPr>
      </w:pPr>
      <w:r>
        <w:rPr>
          <w:rFonts w:ascii="Arial" w:eastAsia="Times New Roman" w:hAnsi="Arial" w:cs="Arial"/>
          <w:color w:val="020222"/>
          <w:spacing w:val="5"/>
          <w:sz w:val="24"/>
          <w:szCs w:val="24"/>
          <w:lang w:eastAsia="en-GB"/>
        </w:rPr>
        <w:t>The Community Centre is a multi-user building, where other users return, Preschool will only operate in areas that they have sole use of.</w:t>
      </w:r>
    </w:p>
    <w:p w:rsidR="008D7E02" w:rsidRPr="006A5547" w:rsidRDefault="008D7E02" w:rsidP="008D7E02">
      <w:pPr>
        <w:shd w:val="clear" w:color="auto" w:fill="FFFFFF"/>
        <w:spacing w:before="120" w:after="120" w:line="384" w:lineRule="atLeast"/>
        <w:ind w:left="-255"/>
        <w:rPr>
          <w:rFonts w:ascii="Arial" w:eastAsia="Times New Roman" w:hAnsi="Arial" w:cs="Arial"/>
          <w:color w:val="020222"/>
          <w:spacing w:val="5"/>
          <w:sz w:val="24"/>
          <w:szCs w:val="24"/>
          <w:lang w:eastAsia="en-GB"/>
        </w:rPr>
      </w:pPr>
    </w:p>
    <w:p w:rsidR="00E303B4" w:rsidRDefault="00A76BC0">
      <w:pPr>
        <w:rPr>
          <w:rFonts w:ascii="Arial" w:hAnsi="Arial" w:cs="Arial"/>
          <w:b/>
          <w:sz w:val="24"/>
          <w:szCs w:val="24"/>
          <w:u w:val="single"/>
        </w:rPr>
      </w:pPr>
      <w:r>
        <w:rPr>
          <w:rFonts w:ascii="Arial" w:hAnsi="Arial" w:cs="Arial"/>
          <w:b/>
          <w:sz w:val="24"/>
          <w:szCs w:val="24"/>
          <w:u w:val="single"/>
        </w:rPr>
        <w:t>Managing confirmed cases of COVID 19</w:t>
      </w:r>
    </w:p>
    <w:p w:rsidR="00E303B4" w:rsidRDefault="00706CC8">
      <w:pPr>
        <w:rPr>
          <w:rFonts w:ascii="Arial" w:hAnsi="Arial" w:cs="Arial"/>
          <w:sz w:val="24"/>
          <w:szCs w:val="24"/>
        </w:rPr>
      </w:pPr>
      <w:r w:rsidRPr="00706CC8">
        <w:rPr>
          <w:rFonts w:ascii="Arial" w:hAnsi="Arial" w:cs="Arial"/>
          <w:sz w:val="24"/>
          <w:szCs w:val="24"/>
        </w:rPr>
        <w:t>When a child, young person or staff member develops symptoms compatible with coronavirus (COVID-19) they should be sent home, advised to self-isolate</w:t>
      </w:r>
      <w:r>
        <w:rPr>
          <w:rFonts w:ascii="Arial" w:hAnsi="Arial" w:cs="Arial"/>
          <w:sz w:val="24"/>
          <w:szCs w:val="24"/>
        </w:rPr>
        <w:t xml:space="preserve"> for 10</w:t>
      </w:r>
      <w:r w:rsidRPr="00706CC8">
        <w:rPr>
          <w:rFonts w:ascii="Arial" w:hAnsi="Arial" w:cs="Arial"/>
          <w:sz w:val="24"/>
          <w:szCs w:val="24"/>
        </w:rPr>
        <w:t xml:space="preserve"> days, and arrange to have a test to see if they have COVID-19. </w:t>
      </w:r>
      <w:r w:rsidR="008D7E02">
        <w:rPr>
          <w:rFonts w:ascii="Arial" w:hAnsi="Arial" w:cs="Arial"/>
          <w:sz w:val="24"/>
          <w:szCs w:val="24"/>
        </w:rPr>
        <w:t>H</w:t>
      </w:r>
      <w:r w:rsidRPr="00706CC8">
        <w:rPr>
          <w:rFonts w:ascii="Arial" w:hAnsi="Arial" w:cs="Arial"/>
          <w:sz w:val="24"/>
          <w:szCs w:val="24"/>
        </w:rPr>
        <w:t xml:space="preserve">ousehold members should self-isolate for 14 days. All staff who </w:t>
      </w:r>
      <w:proofErr w:type="gramStart"/>
      <w:r w:rsidRPr="00706CC8">
        <w:rPr>
          <w:rFonts w:ascii="Arial" w:hAnsi="Arial" w:cs="Arial"/>
          <w:sz w:val="24"/>
          <w:szCs w:val="24"/>
        </w:rPr>
        <w:t>are</w:t>
      </w:r>
      <w:proofErr w:type="gramEnd"/>
      <w:r w:rsidRPr="00706CC8">
        <w:rPr>
          <w:rFonts w:ascii="Arial" w:hAnsi="Arial" w:cs="Arial"/>
          <w:sz w:val="24"/>
          <w:szCs w:val="24"/>
        </w:rPr>
        <w:t xml:space="preserve"> attending the childcare setting will have access to a test if they display symptoms of coronavirus (COVID-19), and are encouraged to get tested in this scenario.</w:t>
      </w:r>
    </w:p>
    <w:p w:rsidR="00706CC8" w:rsidRDefault="00706CC8">
      <w:pPr>
        <w:rPr>
          <w:rFonts w:ascii="Arial" w:hAnsi="Arial" w:cs="Arial"/>
          <w:sz w:val="24"/>
          <w:szCs w:val="24"/>
        </w:rPr>
      </w:pPr>
      <w:r>
        <w:rPr>
          <w:rFonts w:ascii="Arial" w:hAnsi="Arial" w:cs="Arial"/>
          <w:sz w:val="24"/>
          <w:szCs w:val="24"/>
        </w:rPr>
        <w:t xml:space="preserve">We will engage with the </w:t>
      </w:r>
      <w:r w:rsidRPr="00706CC8">
        <w:rPr>
          <w:rFonts w:ascii="Arial" w:hAnsi="Arial" w:cs="Arial"/>
          <w:b/>
          <w:i/>
          <w:sz w:val="24"/>
          <w:szCs w:val="24"/>
        </w:rPr>
        <w:t>Track and Trace Service</w:t>
      </w:r>
      <w:r>
        <w:rPr>
          <w:rFonts w:ascii="Arial" w:hAnsi="Arial" w:cs="Arial"/>
          <w:sz w:val="24"/>
          <w:szCs w:val="24"/>
        </w:rPr>
        <w:t>, by using our attendance register, contact details and visitor logs to inform the agency of those that may have come into contact with a confirmed case.</w:t>
      </w:r>
    </w:p>
    <w:p w:rsidR="00E303B4" w:rsidRDefault="00706CC8">
      <w:pPr>
        <w:rPr>
          <w:rFonts w:ascii="Arial" w:hAnsi="Arial" w:cs="Arial"/>
          <w:sz w:val="24"/>
          <w:szCs w:val="24"/>
        </w:rPr>
      </w:pPr>
      <w:r>
        <w:rPr>
          <w:rFonts w:ascii="Arial" w:hAnsi="Arial" w:cs="Arial"/>
          <w:sz w:val="24"/>
          <w:szCs w:val="24"/>
        </w:rPr>
        <w:t>We urge all our families and staff to notify the supervisor of any known cases within their immediate household and those that have been contacted by the track and trace service.</w:t>
      </w:r>
    </w:p>
    <w:p w:rsidR="0057780D" w:rsidRDefault="0057780D">
      <w:pPr>
        <w:rPr>
          <w:rFonts w:ascii="Arial" w:hAnsi="Arial" w:cs="Arial"/>
          <w:sz w:val="24"/>
          <w:szCs w:val="24"/>
        </w:rPr>
      </w:pPr>
    </w:p>
    <w:p w:rsidR="0057780D" w:rsidRDefault="0057780D">
      <w:pPr>
        <w:rPr>
          <w:rFonts w:ascii="Arial" w:hAnsi="Arial" w:cs="Arial"/>
          <w:b/>
          <w:sz w:val="24"/>
          <w:szCs w:val="24"/>
          <w:u w:val="single"/>
        </w:rPr>
      </w:pPr>
      <w:r>
        <w:rPr>
          <w:rFonts w:ascii="Arial" w:hAnsi="Arial" w:cs="Arial"/>
          <w:sz w:val="24"/>
          <w:szCs w:val="24"/>
        </w:rPr>
        <w:lastRenderedPageBreak/>
        <w:t xml:space="preserve">Where the setting has </w:t>
      </w:r>
      <w:r w:rsidR="00F43E63">
        <w:rPr>
          <w:rFonts w:ascii="Arial" w:hAnsi="Arial" w:cs="Arial"/>
          <w:sz w:val="24"/>
          <w:szCs w:val="24"/>
        </w:rPr>
        <w:t xml:space="preserve">2 or more cases within a period of 14 days, the </w:t>
      </w:r>
      <w:r w:rsidR="008D7E02">
        <w:rPr>
          <w:rFonts w:ascii="Arial" w:hAnsi="Arial" w:cs="Arial"/>
          <w:sz w:val="24"/>
          <w:szCs w:val="24"/>
        </w:rPr>
        <w:t>supervisors will</w:t>
      </w:r>
      <w:r w:rsidR="00F43E63">
        <w:rPr>
          <w:rFonts w:ascii="Arial" w:hAnsi="Arial" w:cs="Arial"/>
          <w:sz w:val="24"/>
          <w:szCs w:val="24"/>
        </w:rPr>
        <w:t xml:space="preserve"> </w:t>
      </w:r>
      <w:r w:rsidR="008D7E02">
        <w:rPr>
          <w:rFonts w:ascii="Arial" w:hAnsi="Arial" w:cs="Arial"/>
          <w:sz w:val="24"/>
          <w:szCs w:val="24"/>
        </w:rPr>
        <w:t>notify</w:t>
      </w:r>
      <w:r w:rsidR="00146C51">
        <w:rPr>
          <w:rFonts w:ascii="Arial" w:hAnsi="Arial" w:cs="Arial"/>
          <w:sz w:val="24"/>
          <w:szCs w:val="24"/>
        </w:rPr>
        <w:t xml:space="preserve"> PHE, OFSTED a</w:t>
      </w:r>
      <w:r w:rsidR="00F43E63">
        <w:rPr>
          <w:rFonts w:ascii="Arial" w:hAnsi="Arial" w:cs="Arial"/>
          <w:sz w:val="24"/>
          <w:szCs w:val="24"/>
        </w:rPr>
        <w:t>nd the Local authority Early Years services.</w:t>
      </w:r>
    </w:p>
    <w:p w:rsidR="00252A7D" w:rsidRDefault="007D5AD3">
      <w:pPr>
        <w:rPr>
          <w:rFonts w:ascii="Arial" w:hAnsi="Arial" w:cs="Arial"/>
          <w:b/>
          <w:sz w:val="24"/>
          <w:szCs w:val="24"/>
          <w:u w:val="single"/>
        </w:rPr>
      </w:pPr>
      <w:r>
        <w:rPr>
          <w:rFonts w:ascii="Arial" w:hAnsi="Arial" w:cs="Arial"/>
          <w:b/>
          <w:sz w:val="24"/>
          <w:szCs w:val="24"/>
          <w:u w:val="single"/>
        </w:rPr>
        <w:t>Protective systems</w:t>
      </w:r>
    </w:p>
    <w:p w:rsidR="002D30DD" w:rsidRPr="002D30DD" w:rsidRDefault="002D30DD">
      <w:pPr>
        <w:rPr>
          <w:rFonts w:ascii="Arial" w:hAnsi="Arial" w:cs="Arial"/>
          <w:sz w:val="24"/>
          <w:szCs w:val="24"/>
        </w:rPr>
      </w:pPr>
      <w:r w:rsidRPr="002D30DD">
        <w:rPr>
          <w:rFonts w:ascii="Arial" w:hAnsi="Arial" w:cs="Arial"/>
          <w:sz w:val="24"/>
          <w:szCs w:val="24"/>
        </w:rPr>
        <w:t>We have implemented several measures that seek to maximis</w:t>
      </w:r>
      <w:r w:rsidR="00706CC8">
        <w:rPr>
          <w:rFonts w:ascii="Arial" w:hAnsi="Arial" w:cs="Arial"/>
          <w:sz w:val="24"/>
          <w:szCs w:val="24"/>
        </w:rPr>
        <w:t>e of infectious control systems</w:t>
      </w:r>
      <w:r w:rsidRPr="002D30DD">
        <w:rPr>
          <w:rFonts w:ascii="Arial" w:hAnsi="Arial" w:cs="Arial"/>
          <w:sz w:val="24"/>
          <w:szCs w:val="24"/>
        </w:rPr>
        <w:t>, these include:</w:t>
      </w:r>
    </w:p>
    <w:p w:rsidR="00252A7D" w:rsidRPr="002D30DD" w:rsidRDefault="00303B79" w:rsidP="00303B79">
      <w:pPr>
        <w:pStyle w:val="ListParagraph"/>
        <w:numPr>
          <w:ilvl w:val="0"/>
          <w:numId w:val="5"/>
        </w:numPr>
        <w:rPr>
          <w:rFonts w:ascii="Arial" w:hAnsi="Arial" w:cs="Arial"/>
          <w:sz w:val="24"/>
          <w:szCs w:val="24"/>
        </w:rPr>
      </w:pPr>
      <w:r w:rsidRPr="002D30DD">
        <w:rPr>
          <w:rFonts w:ascii="Arial" w:hAnsi="Arial" w:cs="Arial"/>
          <w:sz w:val="24"/>
          <w:szCs w:val="24"/>
        </w:rPr>
        <w:t>Social distancing</w:t>
      </w:r>
      <w:r w:rsidR="00C95086">
        <w:rPr>
          <w:rFonts w:ascii="Arial" w:hAnsi="Arial" w:cs="Arial"/>
          <w:sz w:val="24"/>
          <w:szCs w:val="24"/>
        </w:rPr>
        <w:t xml:space="preserve"> ( 2m – adults) </w:t>
      </w:r>
      <w:r w:rsidRPr="002D30DD">
        <w:rPr>
          <w:rFonts w:ascii="Arial" w:hAnsi="Arial" w:cs="Arial"/>
          <w:sz w:val="24"/>
          <w:szCs w:val="24"/>
        </w:rPr>
        <w:t xml:space="preserve"> and signage</w:t>
      </w:r>
      <w:r w:rsidR="00706CC8">
        <w:rPr>
          <w:rFonts w:ascii="Arial" w:hAnsi="Arial" w:cs="Arial"/>
          <w:sz w:val="24"/>
          <w:szCs w:val="24"/>
        </w:rPr>
        <w:t xml:space="preserve"> </w:t>
      </w:r>
    </w:p>
    <w:p w:rsidR="00303B79" w:rsidRDefault="00303B79" w:rsidP="00303B79">
      <w:pPr>
        <w:pStyle w:val="ListParagraph"/>
        <w:numPr>
          <w:ilvl w:val="0"/>
          <w:numId w:val="5"/>
        </w:numPr>
        <w:rPr>
          <w:rFonts w:ascii="Arial" w:hAnsi="Arial" w:cs="Arial"/>
          <w:sz w:val="24"/>
          <w:szCs w:val="24"/>
        </w:rPr>
      </w:pPr>
      <w:r w:rsidRPr="002D30DD">
        <w:rPr>
          <w:rFonts w:ascii="Arial" w:hAnsi="Arial" w:cs="Arial"/>
          <w:sz w:val="24"/>
          <w:szCs w:val="24"/>
        </w:rPr>
        <w:t>Sanitising stations and increased hand washing frequency</w:t>
      </w:r>
    </w:p>
    <w:p w:rsidR="002D30DD" w:rsidRDefault="002D30DD" w:rsidP="00303B79">
      <w:pPr>
        <w:pStyle w:val="ListParagraph"/>
        <w:numPr>
          <w:ilvl w:val="0"/>
          <w:numId w:val="5"/>
        </w:numPr>
        <w:rPr>
          <w:rFonts w:ascii="Arial" w:hAnsi="Arial" w:cs="Arial"/>
          <w:sz w:val="24"/>
          <w:szCs w:val="24"/>
        </w:rPr>
      </w:pPr>
      <w:r>
        <w:rPr>
          <w:rFonts w:ascii="Arial" w:hAnsi="Arial" w:cs="Arial"/>
          <w:sz w:val="24"/>
          <w:szCs w:val="24"/>
        </w:rPr>
        <w:t>Enhanced cleaning schedules and deployment rotas</w:t>
      </w:r>
    </w:p>
    <w:p w:rsidR="002D30DD" w:rsidRPr="002D30DD" w:rsidRDefault="002D30DD" w:rsidP="00303B79">
      <w:pPr>
        <w:pStyle w:val="ListParagraph"/>
        <w:numPr>
          <w:ilvl w:val="0"/>
          <w:numId w:val="5"/>
        </w:numPr>
        <w:rPr>
          <w:rFonts w:ascii="Arial" w:hAnsi="Arial" w:cs="Arial"/>
          <w:sz w:val="24"/>
          <w:szCs w:val="24"/>
        </w:rPr>
      </w:pPr>
      <w:r>
        <w:rPr>
          <w:rFonts w:ascii="Arial" w:hAnsi="Arial" w:cs="Arial"/>
          <w:sz w:val="24"/>
          <w:szCs w:val="24"/>
        </w:rPr>
        <w:t>The use and access to PPE</w:t>
      </w:r>
      <w:r w:rsidR="00706CC8">
        <w:rPr>
          <w:rFonts w:ascii="Arial" w:hAnsi="Arial" w:cs="Arial"/>
          <w:sz w:val="24"/>
          <w:szCs w:val="24"/>
        </w:rPr>
        <w:t xml:space="preserve"> and antibacterial detergents</w:t>
      </w:r>
    </w:p>
    <w:p w:rsidR="00303B79" w:rsidRPr="002D30DD" w:rsidRDefault="00303B79" w:rsidP="00303B79">
      <w:pPr>
        <w:pStyle w:val="ListParagraph"/>
        <w:numPr>
          <w:ilvl w:val="0"/>
          <w:numId w:val="5"/>
        </w:numPr>
        <w:rPr>
          <w:rFonts w:ascii="Arial" w:hAnsi="Arial" w:cs="Arial"/>
          <w:sz w:val="24"/>
          <w:szCs w:val="24"/>
        </w:rPr>
      </w:pPr>
      <w:r w:rsidRPr="002D30DD">
        <w:rPr>
          <w:rFonts w:ascii="Arial" w:hAnsi="Arial" w:cs="Arial"/>
          <w:sz w:val="24"/>
          <w:szCs w:val="24"/>
        </w:rPr>
        <w:t xml:space="preserve">Withdrawal of specific equipment, resources and activities </w:t>
      </w:r>
    </w:p>
    <w:p w:rsidR="00303B79" w:rsidRPr="002D30DD" w:rsidRDefault="00303B79" w:rsidP="00303B79">
      <w:pPr>
        <w:pStyle w:val="ListParagraph"/>
        <w:numPr>
          <w:ilvl w:val="0"/>
          <w:numId w:val="5"/>
        </w:numPr>
        <w:rPr>
          <w:rFonts w:ascii="Arial" w:hAnsi="Arial" w:cs="Arial"/>
          <w:sz w:val="24"/>
          <w:szCs w:val="24"/>
        </w:rPr>
      </w:pPr>
      <w:r w:rsidRPr="002D30DD">
        <w:rPr>
          <w:rFonts w:ascii="Arial" w:hAnsi="Arial" w:cs="Arial"/>
          <w:sz w:val="24"/>
          <w:szCs w:val="24"/>
        </w:rPr>
        <w:t>Staggered arrivals and collection</w:t>
      </w:r>
      <w:r w:rsidR="002D30DD">
        <w:rPr>
          <w:rFonts w:ascii="Arial" w:hAnsi="Arial" w:cs="Arial"/>
          <w:sz w:val="24"/>
          <w:szCs w:val="24"/>
        </w:rPr>
        <w:t xml:space="preserve"> times</w:t>
      </w:r>
      <w:r w:rsidR="00146C51">
        <w:rPr>
          <w:rFonts w:ascii="Arial" w:hAnsi="Arial" w:cs="Arial"/>
          <w:sz w:val="24"/>
          <w:szCs w:val="24"/>
        </w:rPr>
        <w:t xml:space="preserve"> </w:t>
      </w:r>
    </w:p>
    <w:p w:rsidR="00303B79" w:rsidRPr="002D30DD" w:rsidRDefault="00303B79" w:rsidP="00303B79">
      <w:pPr>
        <w:pStyle w:val="ListParagraph"/>
        <w:numPr>
          <w:ilvl w:val="0"/>
          <w:numId w:val="5"/>
        </w:numPr>
        <w:rPr>
          <w:rFonts w:ascii="Arial" w:hAnsi="Arial" w:cs="Arial"/>
          <w:sz w:val="24"/>
          <w:szCs w:val="24"/>
        </w:rPr>
      </w:pPr>
      <w:r w:rsidRPr="002D30DD">
        <w:rPr>
          <w:rFonts w:ascii="Arial" w:hAnsi="Arial" w:cs="Arial"/>
          <w:sz w:val="24"/>
          <w:szCs w:val="24"/>
        </w:rPr>
        <w:t>Smaller group sizes</w:t>
      </w:r>
    </w:p>
    <w:p w:rsidR="00303B79" w:rsidRPr="002D30DD" w:rsidRDefault="00303B79" w:rsidP="00303B79">
      <w:pPr>
        <w:pStyle w:val="ListParagraph"/>
        <w:numPr>
          <w:ilvl w:val="0"/>
          <w:numId w:val="5"/>
        </w:numPr>
        <w:rPr>
          <w:rFonts w:ascii="Arial" w:hAnsi="Arial" w:cs="Arial"/>
          <w:sz w:val="24"/>
          <w:szCs w:val="24"/>
        </w:rPr>
      </w:pPr>
      <w:r w:rsidRPr="002D30DD">
        <w:rPr>
          <w:rFonts w:ascii="Arial" w:hAnsi="Arial" w:cs="Arial"/>
          <w:sz w:val="24"/>
          <w:szCs w:val="24"/>
        </w:rPr>
        <w:t>Increased use of outdoor space</w:t>
      </w:r>
    </w:p>
    <w:p w:rsidR="002D30DD" w:rsidRPr="002D30DD" w:rsidRDefault="002D30DD" w:rsidP="00303B79">
      <w:pPr>
        <w:pStyle w:val="ListParagraph"/>
        <w:numPr>
          <w:ilvl w:val="0"/>
          <w:numId w:val="5"/>
        </w:numPr>
        <w:rPr>
          <w:rFonts w:ascii="Arial" w:hAnsi="Arial" w:cs="Arial"/>
          <w:sz w:val="24"/>
          <w:szCs w:val="24"/>
        </w:rPr>
      </w:pPr>
      <w:r w:rsidRPr="002D30DD">
        <w:rPr>
          <w:rFonts w:ascii="Arial" w:hAnsi="Arial" w:cs="Arial"/>
          <w:sz w:val="24"/>
          <w:szCs w:val="24"/>
        </w:rPr>
        <w:t xml:space="preserve">Staff training </w:t>
      </w:r>
      <w:r w:rsidR="0057780D">
        <w:rPr>
          <w:rFonts w:ascii="Arial" w:hAnsi="Arial" w:cs="Arial"/>
          <w:sz w:val="24"/>
          <w:szCs w:val="24"/>
        </w:rPr>
        <w:t>and education programmes and activities</w:t>
      </w:r>
    </w:p>
    <w:p w:rsidR="002D30DD" w:rsidRDefault="002D30DD" w:rsidP="00303B79">
      <w:pPr>
        <w:pStyle w:val="ListParagraph"/>
        <w:numPr>
          <w:ilvl w:val="0"/>
          <w:numId w:val="5"/>
        </w:numPr>
        <w:rPr>
          <w:rFonts w:ascii="Arial" w:hAnsi="Arial" w:cs="Arial"/>
          <w:sz w:val="24"/>
          <w:szCs w:val="24"/>
        </w:rPr>
      </w:pPr>
      <w:r w:rsidRPr="002D30DD">
        <w:rPr>
          <w:rFonts w:ascii="Arial" w:hAnsi="Arial" w:cs="Arial"/>
          <w:sz w:val="24"/>
          <w:szCs w:val="24"/>
        </w:rPr>
        <w:t>Robust risk assessment</w:t>
      </w:r>
    </w:p>
    <w:p w:rsidR="00414EB0" w:rsidRDefault="00414EB0" w:rsidP="00303B79">
      <w:pPr>
        <w:pStyle w:val="ListParagraph"/>
        <w:numPr>
          <w:ilvl w:val="0"/>
          <w:numId w:val="5"/>
        </w:numPr>
        <w:rPr>
          <w:rFonts w:ascii="Arial" w:hAnsi="Arial" w:cs="Arial"/>
          <w:sz w:val="24"/>
          <w:szCs w:val="24"/>
        </w:rPr>
      </w:pPr>
      <w:r>
        <w:rPr>
          <w:rFonts w:ascii="Arial" w:hAnsi="Arial" w:cs="Arial"/>
          <w:sz w:val="24"/>
          <w:szCs w:val="24"/>
        </w:rPr>
        <w:t>Frequent review and updates to procedures</w:t>
      </w:r>
    </w:p>
    <w:p w:rsidR="007D5AD3" w:rsidRDefault="007D5AD3" w:rsidP="00303B79">
      <w:pPr>
        <w:pStyle w:val="ListParagraph"/>
        <w:numPr>
          <w:ilvl w:val="0"/>
          <w:numId w:val="5"/>
        </w:numPr>
        <w:rPr>
          <w:rFonts w:ascii="Arial" w:hAnsi="Arial" w:cs="Arial"/>
          <w:sz w:val="24"/>
          <w:szCs w:val="24"/>
        </w:rPr>
      </w:pPr>
      <w:r>
        <w:rPr>
          <w:rFonts w:ascii="Arial" w:hAnsi="Arial" w:cs="Arial"/>
          <w:sz w:val="24"/>
          <w:szCs w:val="24"/>
        </w:rPr>
        <w:t xml:space="preserve">Avoid toys and equipment being brought from home, unless it is a comforter/settling item. </w:t>
      </w:r>
    </w:p>
    <w:p w:rsidR="0057780D" w:rsidRDefault="007D5AD3" w:rsidP="008D7E02">
      <w:pPr>
        <w:pStyle w:val="ListParagraph"/>
        <w:numPr>
          <w:ilvl w:val="0"/>
          <w:numId w:val="5"/>
        </w:numPr>
        <w:rPr>
          <w:rFonts w:ascii="Arial" w:hAnsi="Arial" w:cs="Arial"/>
          <w:sz w:val="24"/>
          <w:szCs w:val="24"/>
        </w:rPr>
      </w:pPr>
      <w:r>
        <w:rPr>
          <w:rFonts w:ascii="Arial" w:hAnsi="Arial" w:cs="Arial"/>
          <w:sz w:val="24"/>
          <w:szCs w:val="24"/>
        </w:rPr>
        <w:t>Protocols are in place for deliveries</w:t>
      </w:r>
    </w:p>
    <w:p w:rsidR="00B81882" w:rsidRDefault="00B81882" w:rsidP="008D7E02">
      <w:pPr>
        <w:pStyle w:val="ListParagraph"/>
        <w:numPr>
          <w:ilvl w:val="0"/>
          <w:numId w:val="5"/>
        </w:numPr>
        <w:rPr>
          <w:rFonts w:ascii="Arial" w:hAnsi="Arial" w:cs="Arial"/>
          <w:sz w:val="24"/>
          <w:szCs w:val="24"/>
        </w:rPr>
      </w:pPr>
      <w:r>
        <w:rPr>
          <w:rFonts w:ascii="Arial" w:hAnsi="Arial" w:cs="Arial"/>
          <w:sz w:val="24"/>
          <w:szCs w:val="24"/>
        </w:rPr>
        <w:t>New social media apps for meetings/virtual tours</w:t>
      </w:r>
    </w:p>
    <w:p w:rsidR="00B81882" w:rsidRPr="008D7E02" w:rsidRDefault="00B81882" w:rsidP="008D7E02">
      <w:pPr>
        <w:pStyle w:val="ListParagraph"/>
        <w:numPr>
          <w:ilvl w:val="0"/>
          <w:numId w:val="5"/>
        </w:numPr>
        <w:rPr>
          <w:rFonts w:ascii="Arial" w:hAnsi="Arial" w:cs="Arial"/>
          <w:sz w:val="24"/>
          <w:szCs w:val="24"/>
        </w:rPr>
      </w:pPr>
      <w:r>
        <w:rPr>
          <w:rFonts w:ascii="Arial" w:hAnsi="Arial" w:cs="Arial"/>
          <w:sz w:val="24"/>
          <w:szCs w:val="24"/>
        </w:rPr>
        <w:t>Revised communication methods with parents – avoiding face to face meetings where possible.</w:t>
      </w:r>
    </w:p>
    <w:p w:rsidR="0057780D" w:rsidRPr="0057780D" w:rsidRDefault="0057780D" w:rsidP="0057780D">
      <w:pPr>
        <w:rPr>
          <w:rFonts w:ascii="Arial" w:hAnsi="Arial" w:cs="Arial"/>
          <w:b/>
          <w:sz w:val="24"/>
          <w:szCs w:val="24"/>
          <w:u w:val="single"/>
        </w:rPr>
      </w:pPr>
      <w:r w:rsidRPr="0057780D">
        <w:rPr>
          <w:rFonts w:ascii="Arial" w:hAnsi="Arial" w:cs="Arial"/>
          <w:b/>
          <w:sz w:val="24"/>
          <w:szCs w:val="24"/>
          <w:u w:val="single"/>
        </w:rPr>
        <w:t xml:space="preserve">Infection Control </w:t>
      </w:r>
    </w:p>
    <w:p w:rsidR="0057780D" w:rsidRPr="008D7E02" w:rsidRDefault="0057780D" w:rsidP="008D7E02">
      <w:pPr>
        <w:rPr>
          <w:rFonts w:ascii="Arial" w:hAnsi="Arial" w:cs="Arial"/>
          <w:sz w:val="24"/>
          <w:szCs w:val="24"/>
        </w:rPr>
      </w:pPr>
      <w:r w:rsidRPr="007D5AD3">
        <w:rPr>
          <w:rFonts w:ascii="Arial" w:hAnsi="Arial" w:cs="Arial"/>
          <w:sz w:val="24"/>
          <w:szCs w:val="24"/>
        </w:rPr>
        <w:t xml:space="preserve">We will promote and facilitate best infection-control practice, including the following: </w:t>
      </w:r>
    </w:p>
    <w:p w:rsidR="0057780D" w:rsidRDefault="0057780D" w:rsidP="0057780D">
      <w:pPr>
        <w:pStyle w:val="ListParagraph"/>
        <w:numPr>
          <w:ilvl w:val="0"/>
          <w:numId w:val="5"/>
        </w:numPr>
        <w:rPr>
          <w:rFonts w:ascii="Arial" w:hAnsi="Arial" w:cs="Arial"/>
          <w:sz w:val="24"/>
          <w:szCs w:val="24"/>
        </w:rPr>
      </w:pPr>
      <w:r>
        <w:rPr>
          <w:rFonts w:ascii="Arial" w:hAnsi="Arial" w:cs="Arial"/>
          <w:sz w:val="24"/>
          <w:szCs w:val="24"/>
        </w:rPr>
        <w:t>E</w:t>
      </w:r>
      <w:r w:rsidRPr="0057780D">
        <w:rPr>
          <w:rFonts w:ascii="Arial" w:hAnsi="Arial" w:cs="Arial"/>
          <w:sz w:val="24"/>
          <w:szCs w:val="24"/>
        </w:rPr>
        <w:t xml:space="preserve">nsuring that all staff members have access to online information/training on COVID-19, including how the illness is spread, how to prevent its spread, symptoms, and when to seek medical assistance for sick children or staff. </w:t>
      </w:r>
    </w:p>
    <w:p w:rsidR="0057780D" w:rsidRDefault="0057780D" w:rsidP="0057780D">
      <w:pPr>
        <w:pStyle w:val="ListParagraph"/>
        <w:numPr>
          <w:ilvl w:val="0"/>
          <w:numId w:val="5"/>
        </w:numPr>
        <w:rPr>
          <w:rFonts w:ascii="Arial" w:hAnsi="Arial" w:cs="Arial"/>
          <w:sz w:val="24"/>
          <w:szCs w:val="24"/>
        </w:rPr>
      </w:pPr>
      <w:r>
        <w:rPr>
          <w:rFonts w:ascii="Arial" w:hAnsi="Arial" w:cs="Arial"/>
          <w:sz w:val="24"/>
          <w:szCs w:val="24"/>
        </w:rPr>
        <w:t>The supervisor will provide regular updates on guidance provided by HSE, PHE, GOV UK and the local authority.</w:t>
      </w:r>
    </w:p>
    <w:p w:rsidR="00F43E63" w:rsidRDefault="0057780D" w:rsidP="0057780D">
      <w:pPr>
        <w:pStyle w:val="ListParagraph"/>
        <w:numPr>
          <w:ilvl w:val="0"/>
          <w:numId w:val="5"/>
        </w:numPr>
        <w:rPr>
          <w:rFonts w:ascii="Arial" w:hAnsi="Arial" w:cs="Arial"/>
          <w:sz w:val="24"/>
          <w:szCs w:val="24"/>
        </w:rPr>
      </w:pPr>
      <w:r w:rsidRPr="00F43E63">
        <w:rPr>
          <w:rFonts w:ascii="Arial" w:hAnsi="Arial" w:cs="Arial"/>
          <w:sz w:val="24"/>
          <w:szCs w:val="24"/>
        </w:rPr>
        <w:t>Posters</w:t>
      </w:r>
      <w:r w:rsidR="00F43E63">
        <w:rPr>
          <w:rFonts w:ascii="Arial" w:hAnsi="Arial" w:cs="Arial"/>
          <w:sz w:val="24"/>
          <w:szCs w:val="24"/>
        </w:rPr>
        <w:t xml:space="preserve"> on hand hygiene and social distancing will be displayed in the setting.</w:t>
      </w:r>
    </w:p>
    <w:p w:rsidR="00F43E63" w:rsidRPr="00F43E63" w:rsidRDefault="0057780D" w:rsidP="00F43E63">
      <w:pPr>
        <w:pStyle w:val="ListParagraph"/>
        <w:numPr>
          <w:ilvl w:val="0"/>
          <w:numId w:val="5"/>
        </w:numPr>
        <w:rPr>
          <w:rFonts w:ascii="Arial" w:hAnsi="Arial" w:cs="Arial"/>
          <w:sz w:val="24"/>
          <w:szCs w:val="24"/>
        </w:rPr>
      </w:pPr>
      <w:r w:rsidRPr="00F43E63">
        <w:rPr>
          <w:rFonts w:ascii="Arial" w:hAnsi="Arial" w:cs="Arial"/>
          <w:sz w:val="24"/>
          <w:szCs w:val="24"/>
        </w:rPr>
        <w:t>The importance of frequent handwashing with soap and water for 20 seconds (or using hand sanitiser where soap and water are not available) and drying thoroug</w:t>
      </w:r>
      <w:r w:rsidR="00F43E63">
        <w:rPr>
          <w:rFonts w:ascii="Arial" w:hAnsi="Arial" w:cs="Arial"/>
          <w:sz w:val="24"/>
          <w:szCs w:val="24"/>
        </w:rPr>
        <w:t xml:space="preserve">hly is emphasised, including: </w:t>
      </w:r>
    </w:p>
    <w:p w:rsidR="00F43E63" w:rsidRDefault="00F43E63" w:rsidP="00F43E63">
      <w:pPr>
        <w:pStyle w:val="ListParagraph"/>
        <w:numPr>
          <w:ilvl w:val="0"/>
          <w:numId w:val="16"/>
        </w:numPr>
        <w:rPr>
          <w:rFonts w:ascii="Arial" w:hAnsi="Arial" w:cs="Arial"/>
          <w:sz w:val="24"/>
          <w:szCs w:val="24"/>
        </w:rPr>
      </w:pPr>
      <w:r>
        <w:rPr>
          <w:rFonts w:ascii="Arial" w:hAnsi="Arial" w:cs="Arial"/>
          <w:sz w:val="24"/>
          <w:szCs w:val="24"/>
        </w:rPr>
        <w:t>When staff</w:t>
      </w:r>
      <w:r w:rsidR="0057780D" w:rsidRPr="00F43E63">
        <w:rPr>
          <w:rFonts w:ascii="Arial" w:hAnsi="Arial" w:cs="Arial"/>
          <w:sz w:val="24"/>
          <w:szCs w:val="24"/>
        </w:rPr>
        <w:t xml:space="preserve"> arrive at the setting and b</w:t>
      </w:r>
      <w:r>
        <w:rPr>
          <w:rFonts w:ascii="Arial" w:hAnsi="Arial" w:cs="Arial"/>
          <w:sz w:val="24"/>
          <w:szCs w:val="24"/>
        </w:rPr>
        <w:t>efore they leave the setting</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Before and after handling food</w:t>
      </w:r>
      <w:r w:rsidR="00F43E63">
        <w:rPr>
          <w:rFonts w:ascii="Arial" w:hAnsi="Arial" w:cs="Arial"/>
          <w:sz w:val="24"/>
          <w:szCs w:val="24"/>
        </w:rPr>
        <w:t xml:space="preserve">, feeding a child, or eating;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Before and after using the toilet, changing a nappy, or helping a child use the bathroom (also wash the child’s hands after helping the child use the bathroom or changing their nappy);</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 xml:space="preserve"> A</w:t>
      </w:r>
      <w:r w:rsidR="00F43E63">
        <w:rPr>
          <w:rFonts w:ascii="Arial" w:hAnsi="Arial" w:cs="Arial"/>
          <w:sz w:val="24"/>
          <w:szCs w:val="24"/>
        </w:rPr>
        <w:t>fter a child or Staff</w:t>
      </w:r>
      <w:r w:rsidRPr="00F43E63">
        <w:rPr>
          <w:rFonts w:ascii="Arial" w:hAnsi="Arial" w:cs="Arial"/>
          <w:sz w:val="24"/>
          <w:szCs w:val="24"/>
        </w:rPr>
        <w:t xml:space="preserve"> uses the toilet, the lid should be put down first before flushing.</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 xml:space="preserve"> </w:t>
      </w:r>
      <w:r w:rsidR="00F43E63">
        <w:rPr>
          <w:rFonts w:ascii="Arial" w:hAnsi="Arial" w:cs="Arial"/>
          <w:sz w:val="24"/>
          <w:szCs w:val="24"/>
        </w:rPr>
        <w:t>Staff will e</w:t>
      </w:r>
      <w:r w:rsidRPr="00F43E63">
        <w:rPr>
          <w:rFonts w:ascii="Arial" w:hAnsi="Arial" w:cs="Arial"/>
          <w:sz w:val="24"/>
          <w:szCs w:val="24"/>
        </w:rPr>
        <w:t>nsure there is always extra cleaning of the t</w:t>
      </w:r>
      <w:r w:rsidR="00F43E63">
        <w:rPr>
          <w:rFonts w:ascii="Arial" w:hAnsi="Arial" w:cs="Arial"/>
          <w:sz w:val="24"/>
          <w:szCs w:val="24"/>
        </w:rPr>
        <w:t>oilets, taps and door handles;</w:t>
      </w:r>
      <w:r w:rsidRPr="00F43E63">
        <w:rPr>
          <w:rFonts w:ascii="Arial" w:hAnsi="Arial" w:cs="Arial"/>
          <w:sz w:val="24"/>
          <w:szCs w:val="24"/>
        </w:rPr>
        <w:t xml:space="preserve">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 xml:space="preserve">If using a shared </w:t>
      </w:r>
      <w:r w:rsidR="00F43E63">
        <w:rPr>
          <w:rFonts w:ascii="Arial" w:hAnsi="Arial" w:cs="Arial"/>
          <w:sz w:val="24"/>
          <w:szCs w:val="24"/>
        </w:rPr>
        <w:t xml:space="preserve">soap dispenser it will be </w:t>
      </w:r>
      <w:r w:rsidRPr="00F43E63">
        <w:rPr>
          <w:rFonts w:ascii="Arial" w:hAnsi="Arial" w:cs="Arial"/>
          <w:sz w:val="24"/>
          <w:szCs w:val="24"/>
        </w:rPr>
        <w:t>clean</w:t>
      </w:r>
      <w:r w:rsidR="00F43E63">
        <w:rPr>
          <w:rFonts w:ascii="Arial" w:hAnsi="Arial" w:cs="Arial"/>
          <w:sz w:val="24"/>
          <w:szCs w:val="24"/>
        </w:rPr>
        <w:t xml:space="preserve">ed after use;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After helping a child wipe their nose or mout</w:t>
      </w:r>
      <w:r w:rsidR="00F43E63">
        <w:rPr>
          <w:rFonts w:ascii="Arial" w:hAnsi="Arial" w:cs="Arial"/>
          <w:sz w:val="24"/>
          <w:szCs w:val="24"/>
        </w:rPr>
        <w:t xml:space="preserve">h or tending to a cut or sore;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 xml:space="preserve"> After working in sandboxes and s</w:t>
      </w:r>
      <w:r w:rsidR="00F43E63">
        <w:rPr>
          <w:rFonts w:ascii="Arial" w:hAnsi="Arial" w:cs="Arial"/>
          <w:sz w:val="24"/>
          <w:szCs w:val="24"/>
        </w:rPr>
        <w:t xml:space="preserve">imilar children’s play areas;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 xml:space="preserve">Before and after </w:t>
      </w:r>
      <w:r w:rsidR="00F43E63">
        <w:rPr>
          <w:rFonts w:ascii="Arial" w:hAnsi="Arial" w:cs="Arial"/>
          <w:sz w:val="24"/>
          <w:szCs w:val="24"/>
        </w:rPr>
        <w:t xml:space="preserve">giving medicine to a child;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t xml:space="preserve"> After handl</w:t>
      </w:r>
      <w:r w:rsidR="00F43E63">
        <w:rPr>
          <w:rFonts w:ascii="Arial" w:hAnsi="Arial" w:cs="Arial"/>
          <w:sz w:val="24"/>
          <w:szCs w:val="24"/>
        </w:rPr>
        <w:t xml:space="preserve">ing waste baskets or garbage; </w:t>
      </w:r>
    </w:p>
    <w:p w:rsidR="00F43E63" w:rsidRDefault="0057780D" w:rsidP="00F43E63">
      <w:pPr>
        <w:pStyle w:val="ListParagraph"/>
        <w:numPr>
          <w:ilvl w:val="0"/>
          <w:numId w:val="16"/>
        </w:numPr>
        <w:rPr>
          <w:rFonts w:ascii="Arial" w:hAnsi="Arial" w:cs="Arial"/>
          <w:sz w:val="24"/>
          <w:szCs w:val="24"/>
        </w:rPr>
      </w:pPr>
      <w:r w:rsidRPr="00F43E63">
        <w:rPr>
          <w:rFonts w:ascii="Arial" w:hAnsi="Arial" w:cs="Arial"/>
          <w:sz w:val="24"/>
          <w:szCs w:val="24"/>
        </w:rPr>
        <w:lastRenderedPageBreak/>
        <w:t xml:space="preserve">Washing a child’s hands on arrival at the setting and before they go home; </w:t>
      </w:r>
    </w:p>
    <w:p w:rsidR="00F43E63" w:rsidRDefault="00F43E63" w:rsidP="00F43E63">
      <w:pPr>
        <w:pStyle w:val="ListParagraph"/>
        <w:numPr>
          <w:ilvl w:val="0"/>
          <w:numId w:val="5"/>
        </w:numPr>
        <w:rPr>
          <w:rFonts w:ascii="Arial" w:hAnsi="Arial" w:cs="Arial"/>
          <w:sz w:val="24"/>
          <w:szCs w:val="24"/>
        </w:rPr>
      </w:pPr>
      <w:r>
        <w:rPr>
          <w:rFonts w:ascii="Arial" w:hAnsi="Arial" w:cs="Arial"/>
          <w:sz w:val="24"/>
          <w:szCs w:val="24"/>
        </w:rPr>
        <w:t>We will give regular reminders</w:t>
      </w:r>
      <w:r w:rsidR="0057780D" w:rsidRPr="00F43E63">
        <w:rPr>
          <w:rFonts w:ascii="Arial" w:hAnsi="Arial" w:cs="Arial"/>
          <w:sz w:val="24"/>
          <w:szCs w:val="24"/>
        </w:rPr>
        <w:t xml:space="preserve"> to avoid touching their face and encouragin</w:t>
      </w:r>
      <w:r>
        <w:rPr>
          <w:rFonts w:ascii="Arial" w:hAnsi="Arial" w:cs="Arial"/>
          <w:sz w:val="24"/>
          <w:szCs w:val="24"/>
        </w:rPr>
        <w:t xml:space="preserve">g children not to touch theirs and </w:t>
      </w:r>
      <w:r w:rsidR="007D5AD3">
        <w:rPr>
          <w:rFonts w:ascii="Arial" w:hAnsi="Arial" w:cs="Arial"/>
          <w:sz w:val="24"/>
          <w:szCs w:val="24"/>
        </w:rPr>
        <w:t>each other’s</w:t>
      </w:r>
    </w:p>
    <w:p w:rsidR="007D5AD3" w:rsidRDefault="007D5AD3" w:rsidP="00F43E63">
      <w:pPr>
        <w:pStyle w:val="ListParagraph"/>
        <w:numPr>
          <w:ilvl w:val="0"/>
          <w:numId w:val="5"/>
        </w:numPr>
        <w:rPr>
          <w:rFonts w:ascii="Arial" w:hAnsi="Arial" w:cs="Arial"/>
          <w:sz w:val="24"/>
          <w:szCs w:val="24"/>
        </w:rPr>
      </w:pPr>
      <w:r>
        <w:rPr>
          <w:rFonts w:ascii="Arial" w:hAnsi="Arial" w:cs="Arial"/>
          <w:sz w:val="24"/>
          <w:szCs w:val="24"/>
        </w:rPr>
        <w:t xml:space="preserve">Staff </w:t>
      </w:r>
      <w:r w:rsidR="008D7E02">
        <w:rPr>
          <w:rFonts w:ascii="Arial" w:hAnsi="Arial" w:cs="Arial"/>
          <w:sz w:val="24"/>
          <w:szCs w:val="24"/>
        </w:rPr>
        <w:t>toilets</w:t>
      </w:r>
      <w:r>
        <w:rPr>
          <w:rFonts w:ascii="Arial" w:hAnsi="Arial" w:cs="Arial"/>
          <w:sz w:val="24"/>
          <w:szCs w:val="24"/>
        </w:rPr>
        <w:t xml:space="preserve"> are limited to the use of the disable toilet- this should be cleaned after use.</w:t>
      </w:r>
    </w:p>
    <w:p w:rsidR="00F43E63" w:rsidRDefault="00F43E63" w:rsidP="00F43E63">
      <w:pPr>
        <w:pStyle w:val="ListParagraph"/>
        <w:numPr>
          <w:ilvl w:val="0"/>
          <w:numId w:val="5"/>
        </w:numPr>
        <w:rPr>
          <w:rFonts w:ascii="Arial" w:hAnsi="Arial" w:cs="Arial"/>
          <w:sz w:val="24"/>
          <w:szCs w:val="24"/>
        </w:rPr>
      </w:pPr>
      <w:r>
        <w:rPr>
          <w:rFonts w:ascii="Arial" w:hAnsi="Arial" w:cs="Arial"/>
          <w:sz w:val="24"/>
          <w:szCs w:val="24"/>
        </w:rPr>
        <w:t xml:space="preserve">Advise that garment and soft furnishing should be </w:t>
      </w:r>
      <w:r w:rsidR="007D5AD3" w:rsidRPr="00F43E63">
        <w:rPr>
          <w:rFonts w:ascii="Arial" w:hAnsi="Arial" w:cs="Arial"/>
          <w:sz w:val="24"/>
          <w:szCs w:val="24"/>
        </w:rPr>
        <w:t>wash</w:t>
      </w:r>
      <w:r w:rsidR="007D5AD3">
        <w:rPr>
          <w:rFonts w:ascii="Arial" w:hAnsi="Arial" w:cs="Arial"/>
          <w:sz w:val="24"/>
          <w:szCs w:val="24"/>
        </w:rPr>
        <w:t xml:space="preserve">ed </w:t>
      </w:r>
      <w:r w:rsidR="007D5AD3" w:rsidRPr="00F43E63">
        <w:rPr>
          <w:rFonts w:ascii="Arial" w:hAnsi="Arial" w:cs="Arial"/>
          <w:sz w:val="24"/>
          <w:szCs w:val="24"/>
        </w:rPr>
        <w:t>at</w:t>
      </w:r>
      <w:r w:rsidR="0057780D" w:rsidRPr="00F43E63">
        <w:rPr>
          <w:rFonts w:ascii="Arial" w:hAnsi="Arial" w:cs="Arial"/>
          <w:sz w:val="24"/>
          <w:szCs w:val="24"/>
        </w:rPr>
        <w:t xml:space="preserve"> 60 degrees. </w:t>
      </w:r>
    </w:p>
    <w:p w:rsidR="00F43E63" w:rsidRDefault="0057780D" w:rsidP="00F43E63">
      <w:pPr>
        <w:pStyle w:val="ListParagraph"/>
        <w:numPr>
          <w:ilvl w:val="0"/>
          <w:numId w:val="5"/>
        </w:numPr>
        <w:rPr>
          <w:rFonts w:ascii="Arial" w:hAnsi="Arial" w:cs="Arial"/>
          <w:sz w:val="24"/>
          <w:szCs w:val="24"/>
        </w:rPr>
      </w:pPr>
      <w:r w:rsidRPr="00F43E63">
        <w:rPr>
          <w:rFonts w:ascii="Arial" w:hAnsi="Arial" w:cs="Arial"/>
          <w:sz w:val="24"/>
          <w:szCs w:val="24"/>
        </w:rPr>
        <w:t>Ensuring that the surfaces that children and staff are touching, such as toys, books, desks, chairs, doors, sinks, toilets, light switches, bannisters are cleaned more regularly than normal.</w:t>
      </w:r>
    </w:p>
    <w:p w:rsidR="00F43E63" w:rsidRDefault="00F43E63" w:rsidP="00F43E63">
      <w:pPr>
        <w:pStyle w:val="ListParagraph"/>
        <w:numPr>
          <w:ilvl w:val="0"/>
          <w:numId w:val="5"/>
        </w:numPr>
        <w:rPr>
          <w:rFonts w:ascii="Arial" w:hAnsi="Arial" w:cs="Arial"/>
          <w:sz w:val="24"/>
          <w:szCs w:val="24"/>
        </w:rPr>
      </w:pPr>
      <w:r>
        <w:rPr>
          <w:rFonts w:ascii="Arial" w:hAnsi="Arial" w:cs="Arial"/>
          <w:sz w:val="24"/>
          <w:szCs w:val="24"/>
        </w:rPr>
        <w:t>E</w:t>
      </w:r>
      <w:r w:rsidR="0057780D" w:rsidRPr="00F43E63">
        <w:rPr>
          <w:rFonts w:ascii="Arial" w:hAnsi="Arial" w:cs="Arial"/>
          <w:sz w:val="24"/>
          <w:szCs w:val="24"/>
        </w:rPr>
        <w:t xml:space="preserve">ncouraging children to use a tissue or elbow to cough or sneeze and use bins for tissue waste (‘catch it, bin it, </w:t>
      </w:r>
      <w:proofErr w:type="gramStart"/>
      <w:r w:rsidR="0057780D" w:rsidRPr="00F43E63">
        <w:rPr>
          <w:rFonts w:ascii="Arial" w:hAnsi="Arial" w:cs="Arial"/>
          <w:sz w:val="24"/>
          <w:szCs w:val="24"/>
        </w:rPr>
        <w:t>kill</w:t>
      </w:r>
      <w:proofErr w:type="gramEnd"/>
      <w:r w:rsidR="0057780D" w:rsidRPr="00F43E63">
        <w:rPr>
          <w:rFonts w:ascii="Arial" w:hAnsi="Arial" w:cs="Arial"/>
          <w:sz w:val="24"/>
          <w:szCs w:val="24"/>
        </w:rPr>
        <w:t xml:space="preserve"> it’).</w:t>
      </w:r>
    </w:p>
    <w:p w:rsidR="00F43E63" w:rsidRDefault="0057780D" w:rsidP="00F43E63">
      <w:pPr>
        <w:pStyle w:val="ListParagraph"/>
        <w:numPr>
          <w:ilvl w:val="0"/>
          <w:numId w:val="5"/>
        </w:numPr>
        <w:rPr>
          <w:rFonts w:ascii="Arial" w:hAnsi="Arial" w:cs="Arial"/>
          <w:sz w:val="24"/>
          <w:szCs w:val="24"/>
        </w:rPr>
      </w:pPr>
      <w:r w:rsidRPr="00F43E63">
        <w:rPr>
          <w:rFonts w:ascii="Arial" w:hAnsi="Arial" w:cs="Arial"/>
          <w:sz w:val="24"/>
          <w:szCs w:val="24"/>
        </w:rPr>
        <w:t>Ensuring that help is availabl</w:t>
      </w:r>
      <w:r w:rsidR="00F43E63">
        <w:rPr>
          <w:rFonts w:ascii="Arial" w:hAnsi="Arial" w:cs="Arial"/>
          <w:sz w:val="24"/>
          <w:szCs w:val="24"/>
        </w:rPr>
        <w:t xml:space="preserve">e for children </w:t>
      </w:r>
      <w:r w:rsidRPr="00F43E63">
        <w:rPr>
          <w:rFonts w:ascii="Arial" w:hAnsi="Arial" w:cs="Arial"/>
          <w:sz w:val="24"/>
          <w:szCs w:val="24"/>
        </w:rPr>
        <w:t>who have trouble cleaning their hands independently.</w:t>
      </w:r>
    </w:p>
    <w:p w:rsidR="00F43E63" w:rsidRDefault="0057780D" w:rsidP="00F43E63">
      <w:pPr>
        <w:pStyle w:val="ListParagraph"/>
        <w:numPr>
          <w:ilvl w:val="0"/>
          <w:numId w:val="5"/>
        </w:numPr>
        <w:rPr>
          <w:rFonts w:ascii="Arial" w:hAnsi="Arial" w:cs="Arial"/>
          <w:sz w:val="24"/>
          <w:szCs w:val="24"/>
        </w:rPr>
      </w:pPr>
      <w:r w:rsidRPr="00F43E63">
        <w:rPr>
          <w:rFonts w:ascii="Arial" w:hAnsi="Arial" w:cs="Arial"/>
          <w:sz w:val="24"/>
          <w:szCs w:val="24"/>
        </w:rPr>
        <w:t>Encouraging young children to learn and practise these habits throug</w:t>
      </w:r>
      <w:r w:rsidR="00F43E63">
        <w:rPr>
          <w:rFonts w:ascii="Arial" w:hAnsi="Arial" w:cs="Arial"/>
          <w:sz w:val="24"/>
          <w:szCs w:val="24"/>
        </w:rPr>
        <w:t>h games, songs and repetition.</w:t>
      </w:r>
      <w:r w:rsidRPr="00F43E63">
        <w:rPr>
          <w:rFonts w:ascii="Arial" w:hAnsi="Arial" w:cs="Arial"/>
          <w:sz w:val="24"/>
          <w:szCs w:val="24"/>
        </w:rPr>
        <w:t xml:space="preserve"> </w:t>
      </w:r>
    </w:p>
    <w:p w:rsidR="00F43E63" w:rsidRDefault="0057780D" w:rsidP="00F43E63">
      <w:pPr>
        <w:pStyle w:val="ListParagraph"/>
        <w:numPr>
          <w:ilvl w:val="0"/>
          <w:numId w:val="5"/>
        </w:numPr>
        <w:rPr>
          <w:rFonts w:ascii="Arial" w:hAnsi="Arial" w:cs="Arial"/>
          <w:sz w:val="24"/>
          <w:szCs w:val="24"/>
        </w:rPr>
      </w:pPr>
      <w:r w:rsidRPr="00F43E63">
        <w:rPr>
          <w:rFonts w:ascii="Arial" w:hAnsi="Arial" w:cs="Arial"/>
          <w:sz w:val="24"/>
          <w:szCs w:val="24"/>
        </w:rPr>
        <w:t>Where possible, ensuring all spaces are well ventilated using natural ventilation (opening windows) or ventilation units</w:t>
      </w:r>
    </w:p>
    <w:p w:rsidR="007D5AD3" w:rsidRPr="008D7E02" w:rsidRDefault="0057780D" w:rsidP="008D7E02">
      <w:pPr>
        <w:pStyle w:val="ListParagraph"/>
        <w:numPr>
          <w:ilvl w:val="0"/>
          <w:numId w:val="5"/>
        </w:numPr>
        <w:rPr>
          <w:rFonts w:ascii="Arial" w:hAnsi="Arial" w:cs="Arial"/>
          <w:sz w:val="24"/>
          <w:szCs w:val="24"/>
        </w:rPr>
      </w:pPr>
      <w:r w:rsidRPr="00F43E63">
        <w:rPr>
          <w:rFonts w:ascii="Arial" w:hAnsi="Arial" w:cs="Arial"/>
          <w:sz w:val="24"/>
          <w:szCs w:val="24"/>
        </w:rPr>
        <w:t xml:space="preserve">In accordance with public health advice, removing all soft toys, and any toys that are hard to clean, such as those with intricate parts; and, where practicable, removing soft furnishings, for example pillows, bean bags and rugs. </w:t>
      </w:r>
    </w:p>
    <w:p w:rsidR="007D5AD3" w:rsidRDefault="0057780D" w:rsidP="007D5AD3">
      <w:pPr>
        <w:rPr>
          <w:rFonts w:ascii="Arial" w:hAnsi="Arial" w:cs="Arial"/>
          <w:sz w:val="24"/>
          <w:szCs w:val="24"/>
        </w:rPr>
      </w:pPr>
      <w:r w:rsidRPr="007D5AD3">
        <w:rPr>
          <w:rFonts w:ascii="Arial" w:hAnsi="Arial" w:cs="Arial"/>
          <w:b/>
          <w:sz w:val="24"/>
          <w:szCs w:val="24"/>
          <w:u w:val="single"/>
        </w:rPr>
        <w:t>Risk assessments</w:t>
      </w:r>
      <w:r w:rsidR="007D5AD3">
        <w:rPr>
          <w:rFonts w:ascii="Arial" w:hAnsi="Arial" w:cs="Arial"/>
          <w:sz w:val="24"/>
          <w:szCs w:val="24"/>
        </w:rPr>
        <w:t xml:space="preserve"> </w:t>
      </w:r>
    </w:p>
    <w:p w:rsidR="00F43E63" w:rsidRPr="00F43E63" w:rsidRDefault="007D5AD3" w:rsidP="007D5AD3">
      <w:pPr>
        <w:rPr>
          <w:rFonts w:ascii="Arial" w:hAnsi="Arial" w:cs="Arial"/>
          <w:sz w:val="24"/>
          <w:szCs w:val="24"/>
        </w:rPr>
      </w:pPr>
      <w:r>
        <w:rPr>
          <w:rFonts w:ascii="Arial" w:hAnsi="Arial" w:cs="Arial"/>
          <w:sz w:val="24"/>
          <w:szCs w:val="24"/>
        </w:rPr>
        <w:t xml:space="preserve">We have a robust risk assessment in place that </w:t>
      </w:r>
      <w:r w:rsidR="0057780D" w:rsidRPr="007D5AD3">
        <w:rPr>
          <w:rFonts w:ascii="Arial" w:hAnsi="Arial" w:cs="Arial"/>
          <w:sz w:val="24"/>
          <w:szCs w:val="24"/>
        </w:rPr>
        <w:t>consider</w:t>
      </w:r>
      <w:r>
        <w:rPr>
          <w:rFonts w:ascii="Arial" w:hAnsi="Arial" w:cs="Arial"/>
          <w:sz w:val="24"/>
          <w:szCs w:val="24"/>
        </w:rPr>
        <w:t>s</w:t>
      </w:r>
      <w:r w:rsidR="0057780D" w:rsidRPr="007D5AD3">
        <w:rPr>
          <w:rFonts w:ascii="Arial" w:hAnsi="Arial" w:cs="Arial"/>
          <w:sz w:val="24"/>
          <w:szCs w:val="24"/>
        </w:rPr>
        <w:t xml:space="preserve"> all risks identified </w:t>
      </w:r>
      <w:r>
        <w:rPr>
          <w:rFonts w:ascii="Arial" w:hAnsi="Arial" w:cs="Arial"/>
          <w:sz w:val="24"/>
          <w:szCs w:val="24"/>
        </w:rPr>
        <w:t xml:space="preserve">in respect of COVID-19 and that </w:t>
      </w:r>
      <w:r w:rsidR="0057780D" w:rsidRPr="007D5AD3">
        <w:rPr>
          <w:rFonts w:ascii="Arial" w:hAnsi="Arial" w:cs="Arial"/>
          <w:sz w:val="24"/>
          <w:szCs w:val="24"/>
        </w:rPr>
        <w:t>take</w:t>
      </w:r>
      <w:r>
        <w:rPr>
          <w:rFonts w:ascii="Arial" w:hAnsi="Arial" w:cs="Arial"/>
          <w:sz w:val="24"/>
          <w:szCs w:val="24"/>
        </w:rPr>
        <w:t>s</w:t>
      </w:r>
      <w:r w:rsidR="0057780D" w:rsidRPr="007D5AD3">
        <w:rPr>
          <w:rFonts w:ascii="Arial" w:hAnsi="Arial" w:cs="Arial"/>
          <w:sz w:val="24"/>
          <w:szCs w:val="24"/>
        </w:rPr>
        <w:t xml:space="preserve"> account of the relevant guidance from the Public Health Agency</w:t>
      </w:r>
      <w:r>
        <w:rPr>
          <w:rFonts w:ascii="Arial" w:hAnsi="Arial" w:cs="Arial"/>
          <w:sz w:val="24"/>
          <w:szCs w:val="24"/>
        </w:rPr>
        <w:t>. This is shared with families and staff and is regularly reviewed and updated.</w:t>
      </w:r>
    </w:p>
    <w:p w:rsidR="007D5AD3" w:rsidRPr="007D5AD3" w:rsidRDefault="0057780D" w:rsidP="007D5AD3">
      <w:pPr>
        <w:rPr>
          <w:rFonts w:ascii="Arial" w:hAnsi="Arial" w:cs="Arial"/>
          <w:b/>
          <w:sz w:val="24"/>
          <w:szCs w:val="24"/>
          <w:u w:val="single"/>
        </w:rPr>
      </w:pPr>
      <w:r w:rsidRPr="007D5AD3">
        <w:rPr>
          <w:rFonts w:ascii="Arial" w:hAnsi="Arial" w:cs="Arial"/>
          <w:b/>
          <w:sz w:val="24"/>
          <w:szCs w:val="24"/>
          <w:u w:val="single"/>
        </w:rPr>
        <w:t>Ven</w:t>
      </w:r>
      <w:r w:rsidR="007D5AD3" w:rsidRPr="007D5AD3">
        <w:rPr>
          <w:rFonts w:ascii="Arial" w:hAnsi="Arial" w:cs="Arial"/>
          <w:b/>
          <w:sz w:val="24"/>
          <w:szCs w:val="24"/>
          <w:u w:val="single"/>
        </w:rPr>
        <w:t>tilation</w:t>
      </w:r>
    </w:p>
    <w:p w:rsidR="0057780D" w:rsidRPr="007D5AD3" w:rsidRDefault="007D5AD3" w:rsidP="007D5AD3">
      <w:pPr>
        <w:rPr>
          <w:rFonts w:ascii="Arial" w:hAnsi="Arial" w:cs="Arial"/>
          <w:sz w:val="24"/>
          <w:szCs w:val="24"/>
        </w:rPr>
      </w:pPr>
      <w:r>
        <w:rPr>
          <w:rFonts w:ascii="Arial" w:hAnsi="Arial" w:cs="Arial"/>
          <w:sz w:val="24"/>
          <w:szCs w:val="24"/>
        </w:rPr>
        <w:t xml:space="preserve">Where possible and safe to do so, we will open doors and windows </w:t>
      </w:r>
      <w:r w:rsidR="00B81882">
        <w:rPr>
          <w:rFonts w:ascii="Arial" w:hAnsi="Arial" w:cs="Arial"/>
          <w:sz w:val="24"/>
          <w:szCs w:val="24"/>
        </w:rPr>
        <w:t xml:space="preserve">to </w:t>
      </w:r>
      <w:r w:rsidR="00B81882" w:rsidRPr="007D5AD3">
        <w:rPr>
          <w:rFonts w:ascii="Arial" w:hAnsi="Arial" w:cs="Arial"/>
          <w:sz w:val="24"/>
          <w:szCs w:val="24"/>
        </w:rPr>
        <w:t>increase</w:t>
      </w:r>
      <w:r w:rsidR="0057780D" w:rsidRPr="007D5AD3">
        <w:rPr>
          <w:rFonts w:ascii="Arial" w:hAnsi="Arial" w:cs="Arial"/>
          <w:sz w:val="24"/>
          <w:szCs w:val="24"/>
        </w:rPr>
        <w:t xml:space="preserve"> natural ventilation and also to reduce contac</w:t>
      </w:r>
      <w:r>
        <w:rPr>
          <w:rFonts w:ascii="Arial" w:hAnsi="Arial" w:cs="Arial"/>
          <w:sz w:val="24"/>
          <w:szCs w:val="24"/>
        </w:rPr>
        <w:t>t with door handles. This does</w:t>
      </w:r>
      <w:r w:rsidR="0057780D" w:rsidRPr="007D5AD3">
        <w:rPr>
          <w:rFonts w:ascii="Arial" w:hAnsi="Arial" w:cs="Arial"/>
          <w:sz w:val="24"/>
          <w:szCs w:val="24"/>
        </w:rPr>
        <w:t xml:space="preserve"> not include fire doors</w:t>
      </w:r>
    </w:p>
    <w:p w:rsidR="006A5547" w:rsidRPr="006A5547" w:rsidRDefault="006A5547">
      <w:pPr>
        <w:rPr>
          <w:rFonts w:ascii="Arial" w:hAnsi="Arial" w:cs="Arial"/>
          <w:b/>
          <w:sz w:val="24"/>
          <w:szCs w:val="24"/>
          <w:u w:val="single"/>
        </w:rPr>
      </w:pPr>
      <w:r w:rsidRPr="006A5547">
        <w:rPr>
          <w:rFonts w:ascii="Arial" w:hAnsi="Arial" w:cs="Arial"/>
          <w:b/>
          <w:sz w:val="24"/>
          <w:szCs w:val="24"/>
          <w:u w:val="single"/>
        </w:rPr>
        <w:t>Visitors and Outings</w:t>
      </w:r>
    </w:p>
    <w:p w:rsidR="00414EB0" w:rsidRDefault="00414EB0">
      <w:pPr>
        <w:rPr>
          <w:rFonts w:ascii="Arial" w:hAnsi="Arial" w:cs="Arial"/>
          <w:sz w:val="24"/>
          <w:szCs w:val="24"/>
        </w:rPr>
      </w:pPr>
      <w:r>
        <w:rPr>
          <w:rFonts w:ascii="Arial" w:hAnsi="Arial" w:cs="Arial"/>
          <w:sz w:val="24"/>
          <w:szCs w:val="24"/>
        </w:rPr>
        <w:t xml:space="preserve">Parents are advised not to enter the Preschool main room, where possible children are greeted at the door and will use the sanitising station prior to coming in the setting. </w:t>
      </w:r>
    </w:p>
    <w:p w:rsidR="006A5547" w:rsidRDefault="00414EB0">
      <w:pPr>
        <w:rPr>
          <w:rFonts w:ascii="Arial" w:hAnsi="Arial" w:cs="Arial"/>
          <w:sz w:val="24"/>
          <w:szCs w:val="24"/>
        </w:rPr>
      </w:pPr>
      <w:r>
        <w:rPr>
          <w:rFonts w:ascii="Arial" w:hAnsi="Arial" w:cs="Arial"/>
          <w:sz w:val="24"/>
          <w:szCs w:val="24"/>
        </w:rPr>
        <w:t xml:space="preserve">Adult, including visitors will be recorded in the </w:t>
      </w:r>
      <w:r w:rsidR="0057780D">
        <w:rPr>
          <w:rFonts w:ascii="Arial" w:hAnsi="Arial" w:cs="Arial"/>
          <w:sz w:val="24"/>
          <w:szCs w:val="24"/>
        </w:rPr>
        <w:t>visitor’s</w:t>
      </w:r>
      <w:r>
        <w:rPr>
          <w:rFonts w:ascii="Arial" w:hAnsi="Arial" w:cs="Arial"/>
          <w:sz w:val="24"/>
          <w:szCs w:val="24"/>
        </w:rPr>
        <w:t xml:space="preserve"> book and will be required to sanitise and wear a face covering on site.</w:t>
      </w:r>
      <w:r w:rsidR="00B81882">
        <w:rPr>
          <w:rFonts w:ascii="Arial" w:hAnsi="Arial" w:cs="Arial"/>
          <w:sz w:val="24"/>
          <w:szCs w:val="24"/>
        </w:rPr>
        <w:t xml:space="preserve"> </w:t>
      </w:r>
      <w:r>
        <w:rPr>
          <w:rFonts w:ascii="Arial" w:hAnsi="Arial" w:cs="Arial"/>
          <w:sz w:val="24"/>
          <w:szCs w:val="24"/>
        </w:rPr>
        <w:t xml:space="preserve">We will suspend all outside visitors that provide additional educational programmes, until the guidance updates clarify this position    </w:t>
      </w:r>
    </w:p>
    <w:p w:rsidR="006A5547" w:rsidRPr="006A5547" w:rsidRDefault="006A5547">
      <w:pPr>
        <w:rPr>
          <w:rFonts w:ascii="Arial" w:hAnsi="Arial" w:cs="Arial"/>
          <w:b/>
          <w:sz w:val="24"/>
          <w:szCs w:val="24"/>
          <w:u w:val="single"/>
        </w:rPr>
      </w:pPr>
      <w:r w:rsidRPr="006A5547">
        <w:rPr>
          <w:rFonts w:ascii="Arial" w:hAnsi="Arial" w:cs="Arial"/>
          <w:b/>
          <w:sz w:val="24"/>
          <w:szCs w:val="24"/>
          <w:u w:val="single"/>
        </w:rPr>
        <w:t>First Aiders</w:t>
      </w:r>
    </w:p>
    <w:p w:rsidR="00C95086" w:rsidRPr="00414EB0" w:rsidRDefault="00C95086" w:rsidP="002D30DD">
      <w:pPr>
        <w:shd w:val="clear" w:color="auto" w:fill="FFFFFF"/>
        <w:spacing w:before="120" w:after="120" w:line="384" w:lineRule="atLeast"/>
        <w:ind w:left="-255"/>
        <w:rPr>
          <w:rFonts w:ascii="Arial" w:eastAsia="Times New Roman" w:hAnsi="Arial" w:cs="Arial"/>
          <w:color w:val="020222"/>
          <w:spacing w:val="5"/>
          <w:sz w:val="24"/>
          <w:szCs w:val="24"/>
          <w:lang w:eastAsia="en-GB"/>
        </w:rPr>
      </w:pPr>
      <w:r w:rsidRPr="00414EB0">
        <w:rPr>
          <w:rFonts w:ascii="Arial" w:eastAsia="Times New Roman" w:hAnsi="Arial" w:cs="Arial"/>
          <w:color w:val="020222"/>
          <w:spacing w:val="5"/>
          <w:sz w:val="24"/>
          <w:szCs w:val="24"/>
          <w:lang w:eastAsia="en-GB"/>
        </w:rPr>
        <w:t>We will endeavour to ensure at least one qualified 1</w:t>
      </w:r>
      <w:r w:rsidRPr="00414EB0">
        <w:rPr>
          <w:rFonts w:ascii="Arial" w:eastAsia="Times New Roman" w:hAnsi="Arial" w:cs="Arial"/>
          <w:color w:val="020222"/>
          <w:spacing w:val="5"/>
          <w:sz w:val="24"/>
          <w:szCs w:val="24"/>
          <w:vertAlign w:val="superscript"/>
          <w:lang w:eastAsia="en-GB"/>
        </w:rPr>
        <w:t>st</w:t>
      </w:r>
      <w:r w:rsidR="00414EB0">
        <w:rPr>
          <w:rFonts w:ascii="Arial" w:eastAsia="Times New Roman" w:hAnsi="Arial" w:cs="Arial"/>
          <w:color w:val="020222"/>
          <w:spacing w:val="5"/>
          <w:sz w:val="24"/>
          <w:szCs w:val="24"/>
          <w:lang w:eastAsia="en-GB"/>
        </w:rPr>
        <w:t xml:space="preserve"> </w:t>
      </w:r>
      <w:r w:rsidRPr="00414EB0">
        <w:rPr>
          <w:rFonts w:ascii="Arial" w:eastAsia="Times New Roman" w:hAnsi="Arial" w:cs="Arial"/>
          <w:color w:val="020222"/>
          <w:spacing w:val="5"/>
          <w:sz w:val="24"/>
          <w:szCs w:val="24"/>
          <w:lang w:eastAsia="en-GB"/>
        </w:rPr>
        <w:t>Aider</w:t>
      </w:r>
      <w:r w:rsidR="00414EB0">
        <w:rPr>
          <w:rFonts w:ascii="Arial" w:eastAsia="Times New Roman" w:hAnsi="Arial" w:cs="Arial"/>
          <w:color w:val="020222"/>
          <w:spacing w:val="5"/>
          <w:sz w:val="24"/>
          <w:szCs w:val="24"/>
          <w:lang w:eastAsia="en-GB"/>
        </w:rPr>
        <w:t>s</w:t>
      </w:r>
      <w:r w:rsidRPr="00414EB0">
        <w:rPr>
          <w:rFonts w:ascii="Arial" w:eastAsia="Times New Roman" w:hAnsi="Arial" w:cs="Arial"/>
          <w:color w:val="020222"/>
          <w:spacing w:val="5"/>
          <w:sz w:val="24"/>
          <w:szCs w:val="24"/>
          <w:lang w:eastAsia="en-GB"/>
        </w:rPr>
        <w:t xml:space="preserve"> that ho</w:t>
      </w:r>
      <w:r w:rsidR="00414EB0">
        <w:rPr>
          <w:rFonts w:ascii="Arial" w:eastAsia="Times New Roman" w:hAnsi="Arial" w:cs="Arial"/>
          <w:color w:val="020222"/>
          <w:spacing w:val="5"/>
          <w:sz w:val="24"/>
          <w:szCs w:val="24"/>
          <w:lang w:eastAsia="en-GB"/>
        </w:rPr>
        <w:t>lds a current certificate in   Paediatr</w:t>
      </w:r>
      <w:r w:rsidR="00414EB0" w:rsidRPr="00414EB0">
        <w:rPr>
          <w:rFonts w:ascii="Arial" w:eastAsia="Times New Roman" w:hAnsi="Arial" w:cs="Arial"/>
          <w:color w:val="020222"/>
          <w:spacing w:val="5"/>
          <w:sz w:val="24"/>
          <w:szCs w:val="24"/>
          <w:lang w:eastAsia="en-GB"/>
        </w:rPr>
        <w:t>ic</w:t>
      </w:r>
      <w:r w:rsidRPr="00414EB0">
        <w:rPr>
          <w:rFonts w:ascii="Arial" w:eastAsia="Times New Roman" w:hAnsi="Arial" w:cs="Arial"/>
          <w:color w:val="020222"/>
          <w:spacing w:val="5"/>
          <w:sz w:val="24"/>
          <w:szCs w:val="24"/>
          <w:lang w:eastAsia="en-GB"/>
        </w:rPr>
        <w:t xml:space="preserve"> </w:t>
      </w:r>
      <w:r w:rsidR="00414EB0" w:rsidRPr="00414EB0">
        <w:rPr>
          <w:rFonts w:ascii="Arial" w:eastAsia="Times New Roman" w:hAnsi="Arial" w:cs="Arial"/>
          <w:color w:val="020222"/>
          <w:spacing w:val="5"/>
          <w:sz w:val="24"/>
          <w:szCs w:val="24"/>
          <w:lang w:eastAsia="en-GB"/>
        </w:rPr>
        <w:t>first</w:t>
      </w:r>
      <w:r w:rsidRPr="00414EB0">
        <w:rPr>
          <w:rFonts w:ascii="Arial" w:eastAsia="Times New Roman" w:hAnsi="Arial" w:cs="Arial"/>
          <w:color w:val="020222"/>
          <w:spacing w:val="5"/>
          <w:sz w:val="24"/>
          <w:szCs w:val="24"/>
          <w:lang w:eastAsia="en-GB"/>
        </w:rPr>
        <w:t xml:space="preserve"> aid is present on site during each session.</w:t>
      </w:r>
    </w:p>
    <w:p w:rsidR="00C95086" w:rsidRPr="00414EB0" w:rsidRDefault="00C95086" w:rsidP="002D30DD">
      <w:pPr>
        <w:shd w:val="clear" w:color="auto" w:fill="FFFFFF"/>
        <w:spacing w:before="120" w:after="120" w:line="384" w:lineRule="atLeast"/>
        <w:ind w:left="-255"/>
        <w:rPr>
          <w:rFonts w:ascii="Arial" w:eastAsia="Times New Roman" w:hAnsi="Arial" w:cs="Arial"/>
          <w:color w:val="020222"/>
          <w:spacing w:val="5"/>
          <w:sz w:val="24"/>
          <w:szCs w:val="24"/>
          <w:lang w:eastAsia="en-GB"/>
        </w:rPr>
      </w:pPr>
      <w:r w:rsidRPr="00414EB0">
        <w:rPr>
          <w:rFonts w:ascii="Arial" w:eastAsia="Times New Roman" w:hAnsi="Arial" w:cs="Arial"/>
          <w:color w:val="020222"/>
          <w:spacing w:val="5"/>
          <w:sz w:val="24"/>
          <w:szCs w:val="24"/>
          <w:lang w:eastAsia="en-GB"/>
        </w:rPr>
        <w:t>As training has been su</w:t>
      </w:r>
      <w:r w:rsidR="00414EB0">
        <w:rPr>
          <w:rFonts w:ascii="Arial" w:eastAsia="Times New Roman" w:hAnsi="Arial" w:cs="Arial"/>
          <w:color w:val="020222"/>
          <w:spacing w:val="5"/>
          <w:sz w:val="24"/>
          <w:szCs w:val="24"/>
          <w:lang w:eastAsia="en-GB"/>
        </w:rPr>
        <w:t>spended under the pandemic,</w:t>
      </w:r>
      <w:r w:rsidRPr="00414EB0">
        <w:rPr>
          <w:rFonts w:ascii="Arial" w:eastAsia="Times New Roman" w:hAnsi="Arial" w:cs="Arial"/>
          <w:color w:val="020222"/>
          <w:spacing w:val="5"/>
          <w:sz w:val="24"/>
          <w:szCs w:val="24"/>
          <w:lang w:eastAsia="en-GB"/>
        </w:rPr>
        <w:t xml:space="preserve"> staff</w:t>
      </w:r>
      <w:r w:rsidR="00414EB0">
        <w:rPr>
          <w:rFonts w:ascii="Arial" w:eastAsia="Times New Roman" w:hAnsi="Arial" w:cs="Arial"/>
          <w:color w:val="020222"/>
          <w:spacing w:val="5"/>
          <w:sz w:val="24"/>
          <w:szCs w:val="24"/>
          <w:lang w:eastAsia="en-GB"/>
        </w:rPr>
        <w:t xml:space="preserve"> members,</w:t>
      </w:r>
      <w:r w:rsidR="00414EB0" w:rsidRPr="00414EB0">
        <w:rPr>
          <w:rFonts w:ascii="Arial" w:eastAsia="Times New Roman" w:hAnsi="Arial" w:cs="Arial"/>
          <w:color w:val="020222"/>
          <w:spacing w:val="5"/>
          <w:sz w:val="24"/>
          <w:szCs w:val="24"/>
          <w:lang w:eastAsia="en-GB"/>
        </w:rPr>
        <w:t xml:space="preserve"> which</w:t>
      </w:r>
      <w:r w:rsidRPr="00414EB0">
        <w:rPr>
          <w:rFonts w:ascii="Arial" w:eastAsia="Times New Roman" w:hAnsi="Arial" w:cs="Arial"/>
          <w:color w:val="020222"/>
          <w:spacing w:val="5"/>
          <w:sz w:val="24"/>
          <w:szCs w:val="24"/>
          <w:lang w:eastAsia="en-GB"/>
        </w:rPr>
        <w:t xml:space="preserve"> c</w:t>
      </w:r>
      <w:r w:rsidR="00414EB0">
        <w:rPr>
          <w:rFonts w:ascii="Arial" w:eastAsia="Times New Roman" w:hAnsi="Arial" w:cs="Arial"/>
          <w:color w:val="020222"/>
          <w:spacing w:val="5"/>
          <w:sz w:val="24"/>
          <w:szCs w:val="24"/>
          <w:lang w:eastAsia="en-GB"/>
        </w:rPr>
        <w:t>ertificates have expired as of 20</w:t>
      </w:r>
      <w:r w:rsidR="00414EB0" w:rsidRPr="00414EB0">
        <w:rPr>
          <w:rFonts w:ascii="Arial" w:eastAsia="Times New Roman" w:hAnsi="Arial" w:cs="Arial"/>
          <w:color w:val="020222"/>
          <w:spacing w:val="5"/>
          <w:sz w:val="24"/>
          <w:szCs w:val="24"/>
          <w:vertAlign w:val="superscript"/>
          <w:lang w:eastAsia="en-GB"/>
        </w:rPr>
        <w:t>th</w:t>
      </w:r>
      <w:r w:rsidR="00414EB0">
        <w:rPr>
          <w:rFonts w:ascii="Arial" w:eastAsia="Times New Roman" w:hAnsi="Arial" w:cs="Arial"/>
          <w:color w:val="020222"/>
          <w:spacing w:val="5"/>
          <w:sz w:val="24"/>
          <w:szCs w:val="24"/>
          <w:lang w:eastAsia="en-GB"/>
        </w:rPr>
        <w:t xml:space="preserve"> M</w:t>
      </w:r>
      <w:r w:rsidRPr="00414EB0">
        <w:rPr>
          <w:rFonts w:ascii="Arial" w:eastAsia="Times New Roman" w:hAnsi="Arial" w:cs="Arial"/>
          <w:color w:val="020222"/>
          <w:spacing w:val="5"/>
          <w:sz w:val="24"/>
          <w:szCs w:val="24"/>
          <w:lang w:eastAsia="en-GB"/>
        </w:rPr>
        <w:t xml:space="preserve">arch </w:t>
      </w:r>
      <w:proofErr w:type="gramStart"/>
      <w:r w:rsidRPr="00414EB0">
        <w:rPr>
          <w:rFonts w:ascii="Arial" w:eastAsia="Times New Roman" w:hAnsi="Arial" w:cs="Arial"/>
          <w:color w:val="020222"/>
          <w:spacing w:val="5"/>
          <w:sz w:val="24"/>
          <w:szCs w:val="24"/>
          <w:lang w:eastAsia="en-GB"/>
        </w:rPr>
        <w:t>2020</w:t>
      </w:r>
      <w:proofErr w:type="gramEnd"/>
      <w:r w:rsidRPr="00414EB0">
        <w:rPr>
          <w:rFonts w:ascii="Arial" w:eastAsia="Times New Roman" w:hAnsi="Arial" w:cs="Arial"/>
          <w:color w:val="020222"/>
          <w:spacing w:val="5"/>
          <w:sz w:val="24"/>
          <w:szCs w:val="24"/>
          <w:lang w:eastAsia="en-GB"/>
        </w:rPr>
        <w:t xml:space="preserve"> have been granted an </w:t>
      </w:r>
      <w:r w:rsidR="00414EB0" w:rsidRPr="00414EB0">
        <w:rPr>
          <w:rFonts w:ascii="Arial" w:eastAsia="Times New Roman" w:hAnsi="Arial" w:cs="Arial"/>
          <w:color w:val="020222"/>
          <w:spacing w:val="5"/>
          <w:sz w:val="24"/>
          <w:szCs w:val="24"/>
          <w:lang w:eastAsia="en-GB"/>
        </w:rPr>
        <w:t>extension</w:t>
      </w:r>
      <w:r w:rsidRPr="00414EB0">
        <w:rPr>
          <w:rFonts w:ascii="Arial" w:eastAsia="Times New Roman" w:hAnsi="Arial" w:cs="Arial"/>
          <w:color w:val="020222"/>
          <w:spacing w:val="5"/>
          <w:sz w:val="24"/>
          <w:szCs w:val="24"/>
          <w:lang w:eastAsia="en-GB"/>
        </w:rPr>
        <w:t xml:space="preserve"> to 25</w:t>
      </w:r>
      <w:r w:rsidRPr="00414EB0">
        <w:rPr>
          <w:rFonts w:ascii="Arial" w:eastAsia="Times New Roman" w:hAnsi="Arial" w:cs="Arial"/>
          <w:color w:val="020222"/>
          <w:spacing w:val="5"/>
          <w:sz w:val="24"/>
          <w:szCs w:val="24"/>
          <w:vertAlign w:val="superscript"/>
          <w:lang w:eastAsia="en-GB"/>
        </w:rPr>
        <w:t>th</w:t>
      </w:r>
      <w:r w:rsidRPr="00414EB0">
        <w:rPr>
          <w:rFonts w:ascii="Arial" w:eastAsia="Times New Roman" w:hAnsi="Arial" w:cs="Arial"/>
          <w:color w:val="020222"/>
          <w:spacing w:val="5"/>
          <w:sz w:val="24"/>
          <w:szCs w:val="24"/>
          <w:lang w:eastAsia="en-GB"/>
        </w:rPr>
        <w:t xml:space="preserve"> </w:t>
      </w:r>
      <w:r w:rsidR="00414EB0" w:rsidRPr="00414EB0">
        <w:rPr>
          <w:rFonts w:ascii="Arial" w:eastAsia="Times New Roman" w:hAnsi="Arial" w:cs="Arial"/>
          <w:color w:val="020222"/>
          <w:spacing w:val="5"/>
          <w:sz w:val="24"/>
          <w:szCs w:val="24"/>
          <w:lang w:eastAsia="en-GB"/>
        </w:rPr>
        <w:t>November</w:t>
      </w:r>
      <w:r w:rsidRPr="00414EB0">
        <w:rPr>
          <w:rFonts w:ascii="Arial" w:eastAsia="Times New Roman" w:hAnsi="Arial" w:cs="Arial"/>
          <w:color w:val="020222"/>
          <w:spacing w:val="5"/>
          <w:sz w:val="24"/>
          <w:szCs w:val="24"/>
          <w:lang w:eastAsia="en-GB"/>
        </w:rPr>
        <w:t xml:space="preserve"> 2020</w:t>
      </w:r>
      <w:r w:rsidR="00414EB0">
        <w:rPr>
          <w:rFonts w:ascii="Arial" w:eastAsia="Times New Roman" w:hAnsi="Arial" w:cs="Arial"/>
          <w:color w:val="020222"/>
          <w:spacing w:val="5"/>
          <w:sz w:val="24"/>
          <w:szCs w:val="24"/>
          <w:lang w:eastAsia="en-GB"/>
        </w:rPr>
        <w:t>. We are in a position throughout the autumn term 2020, to ensure two qualified and current holders are present each day.</w:t>
      </w:r>
    </w:p>
    <w:p w:rsidR="00B81882" w:rsidRDefault="00B81882" w:rsidP="002D30DD">
      <w:pPr>
        <w:shd w:val="clear" w:color="auto" w:fill="FFFFFF"/>
        <w:spacing w:before="120" w:after="120" w:line="384" w:lineRule="atLeast"/>
        <w:ind w:left="-255"/>
        <w:rPr>
          <w:rFonts w:ascii="Arial" w:eastAsia="Times New Roman" w:hAnsi="Arial" w:cs="Arial"/>
          <w:b/>
          <w:color w:val="020222"/>
          <w:spacing w:val="5"/>
          <w:sz w:val="24"/>
          <w:szCs w:val="24"/>
          <w:u w:val="single"/>
          <w:lang w:eastAsia="en-GB"/>
        </w:rPr>
      </w:pPr>
    </w:p>
    <w:p w:rsidR="002D30DD" w:rsidRPr="00C95086" w:rsidRDefault="002D30DD" w:rsidP="002D30DD">
      <w:pPr>
        <w:shd w:val="clear" w:color="auto" w:fill="FFFFFF"/>
        <w:spacing w:before="120" w:after="120" w:line="384" w:lineRule="atLeast"/>
        <w:ind w:left="-255"/>
        <w:rPr>
          <w:rFonts w:ascii="Arial" w:eastAsia="Times New Roman" w:hAnsi="Arial" w:cs="Arial"/>
          <w:b/>
          <w:color w:val="020222"/>
          <w:spacing w:val="5"/>
          <w:sz w:val="24"/>
          <w:szCs w:val="24"/>
          <w:u w:val="single"/>
          <w:lang w:eastAsia="en-GB"/>
        </w:rPr>
      </w:pPr>
      <w:r w:rsidRPr="00C95086">
        <w:rPr>
          <w:rFonts w:ascii="Arial" w:eastAsia="Times New Roman" w:hAnsi="Arial" w:cs="Arial"/>
          <w:b/>
          <w:color w:val="020222"/>
          <w:spacing w:val="5"/>
          <w:sz w:val="24"/>
          <w:szCs w:val="24"/>
          <w:u w:val="single"/>
          <w:lang w:eastAsia="en-GB"/>
        </w:rPr>
        <w:lastRenderedPageBreak/>
        <w:t>Use of P</w:t>
      </w:r>
      <w:r w:rsidR="0057780D">
        <w:rPr>
          <w:rFonts w:ascii="Arial" w:eastAsia="Times New Roman" w:hAnsi="Arial" w:cs="Arial"/>
          <w:b/>
          <w:color w:val="020222"/>
          <w:spacing w:val="5"/>
          <w:sz w:val="24"/>
          <w:szCs w:val="24"/>
          <w:u w:val="single"/>
          <w:lang w:eastAsia="en-GB"/>
        </w:rPr>
        <w:t xml:space="preserve">ersonal </w:t>
      </w:r>
      <w:r w:rsidRPr="00C95086">
        <w:rPr>
          <w:rFonts w:ascii="Arial" w:eastAsia="Times New Roman" w:hAnsi="Arial" w:cs="Arial"/>
          <w:b/>
          <w:color w:val="020222"/>
          <w:spacing w:val="5"/>
          <w:sz w:val="24"/>
          <w:szCs w:val="24"/>
          <w:u w:val="single"/>
          <w:lang w:eastAsia="en-GB"/>
        </w:rPr>
        <w:t>P</w:t>
      </w:r>
      <w:r w:rsidR="0057780D">
        <w:rPr>
          <w:rFonts w:ascii="Arial" w:eastAsia="Times New Roman" w:hAnsi="Arial" w:cs="Arial"/>
          <w:b/>
          <w:color w:val="020222"/>
          <w:spacing w:val="5"/>
          <w:sz w:val="24"/>
          <w:szCs w:val="24"/>
          <w:u w:val="single"/>
          <w:lang w:eastAsia="en-GB"/>
        </w:rPr>
        <w:t xml:space="preserve">rotective </w:t>
      </w:r>
      <w:r w:rsidRPr="00C95086">
        <w:rPr>
          <w:rFonts w:ascii="Arial" w:eastAsia="Times New Roman" w:hAnsi="Arial" w:cs="Arial"/>
          <w:b/>
          <w:color w:val="020222"/>
          <w:spacing w:val="5"/>
          <w:sz w:val="24"/>
          <w:szCs w:val="24"/>
          <w:u w:val="single"/>
          <w:lang w:eastAsia="en-GB"/>
        </w:rPr>
        <w:t>E</w:t>
      </w:r>
      <w:r w:rsidR="0057780D">
        <w:rPr>
          <w:rFonts w:ascii="Arial" w:eastAsia="Times New Roman" w:hAnsi="Arial" w:cs="Arial"/>
          <w:b/>
          <w:color w:val="020222"/>
          <w:spacing w:val="5"/>
          <w:sz w:val="24"/>
          <w:szCs w:val="24"/>
          <w:u w:val="single"/>
          <w:lang w:eastAsia="en-GB"/>
        </w:rPr>
        <w:t>quipment</w:t>
      </w:r>
      <w:r w:rsidRPr="00C95086">
        <w:rPr>
          <w:rFonts w:ascii="Arial" w:eastAsia="Times New Roman" w:hAnsi="Arial" w:cs="Arial"/>
          <w:b/>
          <w:color w:val="020222"/>
          <w:spacing w:val="5"/>
          <w:sz w:val="24"/>
          <w:szCs w:val="24"/>
          <w:u w:val="single"/>
          <w:lang w:eastAsia="en-GB"/>
        </w:rPr>
        <w:t xml:space="preserve"> </w:t>
      </w:r>
    </w:p>
    <w:p w:rsidR="00C95086" w:rsidRDefault="006A5547" w:rsidP="00C95086">
      <w:pPr>
        <w:shd w:val="clear" w:color="auto" w:fill="FFFFFF"/>
        <w:spacing w:before="120" w:after="120" w:line="384" w:lineRule="atLeast"/>
        <w:rPr>
          <w:rFonts w:ascii="Arial" w:eastAsia="Times New Roman" w:hAnsi="Arial" w:cs="Arial"/>
          <w:color w:val="020222"/>
          <w:spacing w:val="5"/>
          <w:sz w:val="24"/>
          <w:szCs w:val="24"/>
          <w:lang w:eastAsia="en-GB"/>
        </w:rPr>
      </w:pPr>
      <w:r w:rsidRPr="006A5547">
        <w:rPr>
          <w:rFonts w:ascii="Arial" w:eastAsia="Times New Roman" w:hAnsi="Arial" w:cs="Arial"/>
          <w:color w:val="020222"/>
          <w:spacing w:val="5"/>
          <w:sz w:val="24"/>
          <w:szCs w:val="24"/>
          <w:lang w:eastAsia="en-GB"/>
        </w:rPr>
        <w:t>PPE should not be re-used, however, should supplies of PPE run low, please be aware that some items of PPE can be reused in line with the government’s g</w:t>
      </w:r>
      <w:r w:rsidR="002D30DD">
        <w:rPr>
          <w:rFonts w:ascii="Arial" w:eastAsia="Times New Roman" w:hAnsi="Arial" w:cs="Arial"/>
          <w:color w:val="020222"/>
          <w:spacing w:val="5"/>
          <w:sz w:val="24"/>
          <w:szCs w:val="24"/>
          <w:lang w:eastAsia="en-GB"/>
        </w:rPr>
        <w:t>uidance if absolutely necessary, but only as a last resort.</w:t>
      </w:r>
      <w:r w:rsidR="0057780D">
        <w:rPr>
          <w:rFonts w:ascii="Arial" w:eastAsia="Times New Roman" w:hAnsi="Arial" w:cs="Arial"/>
          <w:color w:val="020222"/>
          <w:spacing w:val="5"/>
          <w:sz w:val="24"/>
          <w:szCs w:val="24"/>
          <w:lang w:eastAsia="en-GB"/>
        </w:rPr>
        <w:t xml:space="preserve"> Once used, it should be disposed of by following the procedure for nappies and bodily fluids.</w:t>
      </w:r>
    </w:p>
    <w:p w:rsidR="006A5547" w:rsidRDefault="006A5547" w:rsidP="00C95086">
      <w:pPr>
        <w:shd w:val="clear" w:color="auto" w:fill="FFFFFF"/>
        <w:spacing w:before="120" w:after="120" w:line="384" w:lineRule="atLeast"/>
        <w:rPr>
          <w:rFonts w:ascii="Arial" w:eastAsia="Times New Roman" w:hAnsi="Arial" w:cs="Arial"/>
          <w:color w:val="020222"/>
          <w:spacing w:val="5"/>
          <w:sz w:val="24"/>
          <w:szCs w:val="24"/>
          <w:lang w:eastAsia="en-GB"/>
        </w:rPr>
      </w:pPr>
      <w:r w:rsidRPr="006A5547">
        <w:rPr>
          <w:rFonts w:ascii="Arial" w:eastAsia="Times New Roman" w:hAnsi="Arial" w:cs="Arial"/>
          <w:b/>
          <w:bCs/>
          <w:color w:val="020222"/>
          <w:spacing w:val="5"/>
          <w:sz w:val="24"/>
          <w:szCs w:val="24"/>
          <w:lang w:eastAsia="en-GB"/>
        </w:rPr>
        <w:t>I</w:t>
      </w:r>
      <w:r w:rsidRPr="006A5547">
        <w:rPr>
          <w:rFonts w:ascii="Arial" w:eastAsia="Times New Roman" w:hAnsi="Arial" w:cs="Arial"/>
          <w:color w:val="020222"/>
          <w:spacing w:val="5"/>
          <w:sz w:val="24"/>
          <w:szCs w:val="24"/>
          <w:lang w:eastAsia="en-GB"/>
        </w:rPr>
        <w:t xml:space="preserve">t is also important that any PPE equipment is put on and removed safely so that </w:t>
      </w:r>
      <w:r w:rsidR="0057780D" w:rsidRPr="006A5547">
        <w:rPr>
          <w:rFonts w:ascii="Arial" w:eastAsia="Times New Roman" w:hAnsi="Arial" w:cs="Arial"/>
          <w:color w:val="020222"/>
          <w:spacing w:val="5"/>
          <w:sz w:val="24"/>
          <w:szCs w:val="24"/>
          <w:lang w:eastAsia="en-GB"/>
        </w:rPr>
        <w:t>staff so not contaminates</w:t>
      </w:r>
      <w:r w:rsidRPr="006A5547">
        <w:rPr>
          <w:rFonts w:ascii="Arial" w:eastAsia="Times New Roman" w:hAnsi="Arial" w:cs="Arial"/>
          <w:color w:val="020222"/>
          <w:spacing w:val="5"/>
          <w:sz w:val="24"/>
          <w:szCs w:val="24"/>
          <w:lang w:eastAsia="en-GB"/>
        </w:rPr>
        <w:t xml:space="preserve"> themselves.  There is a specific order in which this should be done detailed below: </w:t>
      </w:r>
    </w:p>
    <w:p w:rsidR="00B81882" w:rsidRPr="006A5547" w:rsidRDefault="00B81882" w:rsidP="00C95086">
      <w:pPr>
        <w:shd w:val="clear" w:color="auto" w:fill="FFFFFF"/>
        <w:spacing w:before="120" w:after="120" w:line="384" w:lineRule="atLeast"/>
        <w:rPr>
          <w:rFonts w:ascii="Arial Rounded MT Bold" w:eastAsia="Times New Roman" w:hAnsi="Arial Rounded MT Bold" w:cs="Arial"/>
          <w:color w:val="020222"/>
          <w:spacing w:val="5"/>
          <w:lang w:eastAsia="en-GB"/>
        </w:rPr>
      </w:pPr>
      <w:r w:rsidRPr="00B81882">
        <w:rPr>
          <w:rFonts w:ascii="Arial Rounded MT Bold" w:eastAsia="Times New Roman" w:hAnsi="Arial Rounded MT Bold" w:cs="Arial"/>
          <w:b/>
          <w:color w:val="020222"/>
          <w:spacing w:val="5"/>
          <w:lang w:eastAsia="en-GB"/>
        </w:rPr>
        <w:t>Putting on</w:t>
      </w:r>
      <w:r w:rsidRPr="00B81882">
        <w:rPr>
          <w:rFonts w:ascii="Arial Rounded MT Bold" w:eastAsia="Times New Roman" w:hAnsi="Arial Rounded MT Bold" w:cs="Arial"/>
          <w:color w:val="020222"/>
          <w:spacing w:val="5"/>
          <w:lang w:eastAsia="en-GB"/>
        </w:rPr>
        <w:t xml:space="preserve"> (donning)</w:t>
      </w:r>
    </w:p>
    <w:p w:rsidR="006A5547" w:rsidRPr="006A5547" w:rsidRDefault="006A5547" w:rsidP="006A5547">
      <w:pPr>
        <w:numPr>
          <w:ilvl w:val="1"/>
          <w:numId w:val="2"/>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Apron</w:t>
      </w:r>
    </w:p>
    <w:p w:rsidR="006A5547" w:rsidRPr="006A5547" w:rsidRDefault="006A5547" w:rsidP="006A5547">
      <w:pPr>
        <w:numPr>
          <w:ilvl w:val="1"/>
          <w:numId w:val="2"/>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Fluid resistant mask</w:t>
      </w:r>
    </w:p>
    <w:p w:rsidR="006A5547" w:rsidRPr="006A5547" w:rsidRDefault="006A5547" w:rsidP="006A5547">
      <w:pPr>
        <w:numPr>
          <w:ilvl w:val="1"/>
          <w:numId w:val="2"/>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Eye/face protection (only to be worn if there’s a risk of splashing)</w:t>
      </w:r>
    </w:p>
    <w:p w:rsidR="006A5547" w:rsidRPr="006A5547" w:rsidRDefault="006A5547" w:rsidP="006A5547">
      <w:pPr>
        <w:numPr>
          <w:ilvl w:val="1"/>
          <w:numId w:val="2"/>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Gloves</w:t>
      </w:r>
    </w:p>
    <w:p w:rsidR="006A5547" w:rsidRPr="006A5547" w:rsidRDefault="006A5547" w:rsidP="006A5547">
      <w:pPr>
        <w:shd w:val="clear" w:color="auto" w:fill="FFFFFF"/>
        <w:spacing w:before="360" w:after="360" w:line="384" w:lineRule="atLeast"/>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b/>
          <w:bCs/>
          <w:color w:val="020222"/>
          <w:spacing w:val="5"/>
          <w:lang w:eastAsia="en-GB"/>
        </w:rPr>
        <w:t xml:space="preserve">Removal </w:t>
      </w:r>
      <w:r w:rsidRPr="006A5547">
        <w:rPr>
          <w:rFonts w:ascii="Arial Rounded MT Bold" w:eastAsia="Times New Roman" w:hAnsi="Arial Rounded MT Bold" w:cs="Arial"/>
          <w:color w:val="020222"/>
          <w:spacing w:val="5"/>
          <w:lang w:eastAsia="en-GB"/>
        </w:rPr>
        <w:t>(doffing)</w:t>
      </w:r>
    </w:p>
    <w:p w:rsidR="006A5547" w:rsidRPr="006A5547" w:rsidRDefault="006A5547" w:rsidP="006A5547">
      <w:pPr>
        <w:numPr>
          <w:ilvl w:val="1"/>
          <w:numId w:val="3"/>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Gloves</w:t>
      </w:r>
    </w:p>
    <w:p w:rsidR="006A5547" w:rsidRPr="006A5547" w:rsidRDefault="006A5547" w:rsidP="006A5547">
      <w:pPr>
        <w:numPr>
          <w:ilvl w:val="1"/>
          <w:numId w:val="3"/>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Apron</w:t>
      </w:r>
    </w:p>
    <w:p w:rsidR="006A5547" w:rsidRPr="006A5547" w:rsidRDefault="006A5547" w:rsidP="006A5547">
      <w:pPr>
        <w:numPr>
          <w:ilvl w:val="1"/>
          <w:numId w:val="3"/>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Eye/face protection (only to be worn if there’s a risk of splashing)</w:t>
      </w:r>
    </w:p>
    <w:p w:rsidR="006A5547" w:rsidRPr="006A5547" w:rsidRDefault="006A5547" w:rsidP="006A5547">
      <w:pPr>
        <w:numPr>
          <w:ilvl w:val="1"/>
          <w:numId w:val="3"/>
        </w:numPr>
        <w:shd w:val="clear" w:color="auto" w:fill="FFFFFF"/>
        <w:spacing w:before="120" w:after="120" w:line="384" w:lineRule="atLeast"/>
        <w:ind w:left="-255"/>
        <w:rPr>
          <w:rFonts w:ascii="Arial Rounded MT Bold" w:eastAsia="Times New Roman" w:hAnsi="Arial Rounded MT Bold" w:cs="Arial"/>
          <w:color w:val="020222"/>
          <w:spacing w:val="5"/>
          <w:lang w:eastAsia="en-GB"/>
        </w:rPr>
      </w:pPr>
      <w:r w:rsidRPr="006A5547">
        <w:rPr>
          <w:rFonts w:ascii="Arial Rounded MT Bold" w:eastAsia="Times New Roman" w:hAnsi="Arial Rounded MT Bold" w:cs="Arial"/>
          <w:color w:val="020222"/>
          <w:spacing w:val="5"/>
          <w:lang w:eastAsia="en-GB"/>
        </w:rPr>
        <w:t>Fluid resistant mask</w:t>
      </w:r>
    </w:p>
    <w:p w:rsidR="008D7E02" w:rsidRDefault="008D7E02" w:rsidP="008D7E02">
      <w:pPr>
        <w:shd w:val="clear" w:color="auto" w:fill="FFFFFF"/>
        <w:spacing w:before="120" w:after="120" w:line="384" w:lineRule="atLeast"/>
        <w:ind w:left="-255"/>
        <w:rPr>
          <w:rFonts w:ascii="Arial" w:hAnsi="Arial" w:cs="Arial"/>
          <w:b/>
          <w:u w:val="single"/>
        </w:rPr>
      </w:pPr>
      <w:r w:rsidRPr="008D7E02">
        <w:rPr>
          <w:rFonts w:ascii="Arial" w:hAnsi="Arial" w:cs="Arial"/>
          <w:b/>
          <w:u w:val="single"/>
        </w:rPr>
        <w:t>If a Chil</w:t>
      </w:r>
      <w:r>
        <w:rPr>
          <w:rFonts w:ascii="Arial" w:hAnsi="Arial" w:cs="Arial"/>
          <w:b/>
          <w:u w:val="single"/>
        </w:rPr>
        <w:t xml:space="preserve">d Becomes Sick at the Setting </w:t>
      </w:r>
    </w:p>
    <w:p w:rsidR="008D7E02" w:rsidRPr="008D7E02" w:rsidRDefault="008D7E02" w:rsidP="008D7E02">
      <w:pPr>
        <w:shd w:val="clear" w:color="auto" w:fill="FFFFFF"/>
        <w:spacing w:before="120" w:after="120" w:line="384" w:lineRule="atLeast"/>
        <w:ind w:left="-255"/>
        <w:rPr>
          <w:rFonts w:ascii="Arial" w:hAnsi="Arial" w:cs="Arial"/>
          <w:sz w:val="24"/>
          <w:szCs w:val="24"/>
        </w:rPr>
      </w:pPr>
      <w:r w:rsidRPr="008D7E02">
        <w:rPr>
          <w:rFonts w:ascii="Arial" w:hAnsi="Arial" w:cs="Arial"/>
          <w:sz w:val="24"/>
          <w:szCs w:val="24"/>
        </w:rPr>
        <w:t>Th</w:t>
      </w:r>
      <w:r>
        <w:rPr>
          <w:rFonts w:ascii="Arial" w:hAnsi="Arial" w:cs="Arial"/>
          <w:sz w:val="24"/>
          <w:szCs w:val="24"/>
        </w:rPr>
        <w:t>e staff guidance and procedure for suspected cases of COVID in the setting, c</w:t>
      </w:r>
      <w:r w:rsidRPr="008D7E02">
        <w:rPr>
          <w:rFonts w:ascii="Arial" w:hAnsi="Arial" w:cs="Arial"/>
          <w:sz w:val="24"/>
          <w:szCs w:val="24"/>
        </w:rPr>
        <w:t>overs the following:</w:t>
      </w:r>
    </w:p>
    <w:p w:rsidR="008D7E02" w:rsidRPr="008D7E02" w:rsidRDefault="008D7E02" w:rsidP="008D7E02">
      <w:pPr>
        <w:shd w:val="clear" w:color="auto" w:fill="FFFFFF"/>
        <w:spacing w:before="120" w:after="120" w:line="384" w:lineRule="atLeast"/>
        <w:rPr>
          <w:rFonts w:ascii="Arial" w:hAnsi="Arial" w:cs="Arial"/>
          <w:sz w:val="24"/>
          <w:szCs w:val="24"/>
        </w:rPr>
      </w:pPr>
      <w:r w:rsidRPr="008D7E02">
        <w:rPr>
          <w:rFonts w:ascii="Arial" w:hAnsi="Arial" w:cs="Arial"/>
          <w:sz w:val="24"/>
          <w:szCs w:val="24"/>
        </w:rPr>
        <w:t>• Procedures for contacting parents and guardians immediately and criteria for seeking medical assistance.</w:t>
      </w:r>
    </w:p>
    <w:p w:rsidR="008D7E02" w:rsidRPr="008D7E02" w:rsidRDefault="008D7E02" w:rsidP="008D7E02">
      <w:pPr>
        <w:shd w:val="clear" w:color="auto" w:fill="FFFFFF"/>
        <w:spacing w:before="120" w:after="120" w:line="384" w:lineRule="atLeast"/>
        <w:rPr>
          <w:rFonts w:ascii="Arial" w:hAnsi="Arial" w:cs="Arial"/>
          <w:sz w:val="24"/>
          <w:szCs w:val="24"/>
        </w:rPr>
      </w:pPr>
      <w:r w:rsidRPr="008D7E02">
        <w:rPr>
          <w:rFonts w:ascii="Arial" w:hAnsi="Arial" w:cs="Arial"/>
          <w:sz w:val="24"/>
          <w:szCs w:val="24"/>
        </w:rPr>
        <w:t>• Designated areas</w:t>
      </w:r>
      <w:r>
        <w:rPr>
          <w:rFonts w:ascii="Arial" w:hAnsi="Arial" w:cs="Arial"/>
          <w:sz w:val="24"/>
          <w:szCs w:val="24"/>
        </w:rPr>
        <w:t xml:space="preserve"> (Main Foyer)</w:t>
      </w:r>
      <w:r w:rsidRPr="008D7E02">
        <w:rPr>
          <w:rFonts w:ascii="Arial" w:hAnsi="Arial" w:cs="Arial"/>
          <w:sz w:val="24"/>
          <w:szCs w:val="24"/>
        </w:rPr>
        <w:t xml:space="preserve"> where sick children can rest, be iso</w:t>
      </w:r>
      <w:r>
        <w:rPr>
          <w:rFonts w:ascii="Arial" w:hAnsi="Arial" w:cs="Arial"/>
          <w:sz w:val="24"/>
          <w:szCs w:val="24"/>
        </w:rPr>
        <w:t xml:space="preserve">lated and attended to by </w:t>
      </w:r>
      <w:proofErr w:type="gramStart"/>
      <w:r>
        <w:rPr>
          <w:rFonts w:ascii="Arial" w:hAnsi="Arial" w:cs="Arial"/>
          <w:sz w:val="24"/>
          <w:szCs w:val="24"/>
        </w:rPr>
        <w:t>their  Key</w:t>
      </w:r>
      <w:proofErr w:type="gramEnd"/>
      <w:r>
        <w:rPr>
          <w:rFonts w:ascii="Arial" w:hAnsi="Arial" w:cs="Arial"/>
          <w:sz w:val="24"/>
          <w:szCs w:val="24"/>
        </w:rPr>
        <w:t xml:space="preserve"> P</w:t>
      </w:r>
      <w:r w:rsidRPr="008D7E02">
        <w:rPr>
          <w:rFonts w:ascii="Arial" w:hAnsi="Arial" w:cs="Arial"/>
          <w:sz w:val="24"/>
          <w:szCs w:val="24"/>
        </w:rPr>
        <w:t>erson where possible.</w:t>
      </w:r>
    </w:p>
    <w:p w:rsidR="008D7E02" w:rsidRPr="008D7E02" w:rsidRDefault="008D7E02" w:rsidP="008D7E02">
      <w:pPr>
        <w:shd w:val="clear" w:color="auto" w:fill="FFFFFF"/>
        <w:spacing w:before="120" w:after="120" w:line="384" w:lineRule="atLeast"/>
        <w:rPr>
          <w:rFonts w:ascii="Arial" w:hAnsi="Arial" w:cs="Arial"/>
          <w:sz w:val="24"/>
          <w:szCs w:val="24"/>
        </w:rPr>
      </w:pPr>
      <w:r w:rsidRPr="008D7E02">
        <w:rPr>
          <w:rFonts w:ascii="Arial" w:hAnsi="Arial" w:cs="Arial"/>
          <w:sz w:val="24"/>
          <w:szCs w:val="24"/>
        </w:rPr>
        <w:t xml:space="preserve">• PPE will be worn by staff caring for the child while they await collection if a distance of 2 metres cannot be maintained </w:t>
      </w:r>
    </w:p>
    <w:p w:rsidR="008D7E02" w:rsidRDefault="008D7E02" w:rsidP="008D7E02">
      <w:pPr>
        <w:shd w:val="clear" w:color="auto" w:fill="FFFFFF"/>
        <w:spacing w:before="120" w:after="120" w:line="384" w:lineRule="atLeast"/>
        <w:rPr>
          <w:rFonts w:ascii="Arial" w:hAnsi="Arial" w:cs="Arial"/>
          <w:sz w:val="24"/>
          <w:szCs w:val="24"/>
        </w:rPr>
      </w:pPr>
      <w:r w:rsidRPr="008D7E02">
        <w:rPr>
          <w:rFonts w:ascii="Arial" w:hAnsi="Arial" w:cs="Arial"/>
          <w:sz w:val="24"/>
          <w:szCs w:val="24"/>
        </w:rPr>
        <w:t xml:space="preserve">• In an emergency, call 999 if they are seriously ill or injured or their life is at risk. </w:t>
      </w:r>
    </w:p>
    <w:p w:rsidR="008D7E02" w:rsidRPr="008D7E02" w:rsidRDefault="008D7E02" w:rsidP="008D7E02">
      <w:pPr>
        <w:shd w:val="clear" w:color="auto" w:fill="FFFFFF"/>
        <w:spacing w:before="120" w:after="120" w:line="384" w:lineRule="atLeast"/>
        <w:rPr>
          <w:rFonts w:ascii="Arial" w:hAnsi="Arial" w:cs="Arial"/>
          <w:sz w:val="24"/>
          <w:szCs w:val="24"/>
        </w:rPr>
      </w:pPr>
      <w:r>
        <w:rPr>
          <w:rFonts w:ascii="Arial" w:hAnsi="Arial" w:cs="Arial"/>
          <w:sz w:val="24"/>
          <w:szCs w:val="24"/>
        </w:rPr>
        <w:t xml:space="preserve">•The cleaning and </w:t>
      </w:r>
      <w:proofErr w:type="spellStart"/>
      <w:r>
        <w:rPr>
          <w:rFonts w:ascii="Arial" w:hAnsi="Arial" w:cs="Arial"/>
          <w:sz w:val="24"/>
          <w:szCs w:val="24"/>
        </w:rPr>
        <w:t>disfecting</w:t>
      </w:r>
      <w:proofErr w:type="spellEnd"/>
      <w:r>
        <w:rPr>
          <w:rFonts w:ascii="Arial" w:hAnsi="Arial" w:cs="Arial"/>
          <w:sz w:val="24"/>
          <w:szCs w:val="24"/>
        </w:rPr>
        <w:t xml:space="preserve"> of the area the child has come into contact with.</w:t>
      </w:r>
    </w:p>
    <w:p w:rsidR="008D7E02" w:rsidRPr="006A5547" w:rsidRDefault="008D7E02" w:rsidP="008D7E02">
      <w:pPr>
        <w:shd w:val="clear" w:color="auto" w:fill="FFFFFF"/>
        <w:spacing w:before="120" w:after="120" w:line="384" w:lineRule="atLeast"/>
        <w:rPr>
          <w:rFonts w:ascii="Arial" w:hAnsi="Arial" w:cs="Arial"/>
          <w:b/>
          <w:u w:val="single"/>
        </w:rPr>
      </w:pPr>
    </w:p>
    <w:p w:rsidR="008D7E02" w:rsidRPr="00A76BC0" w:rsidRDefault="008D7E02">
      <w:pPr>
        <w:rPr>
          <w:rFonts w:ascii="Arial" w:hAnsi="Arial" w:cs="Arial"/>
          <w:b/>
          <w:sz w:val="24"/>
          <w:szCs w:val="24"/>
          <w:u w:val="single"/>
        </w:rPr>
      </w:pPr>
      <w:r>
        <w:rPr>
          <w:rFonts w:ascii="Arial" w:hAnsi="Arial" w:cs="Arial"/>
          <w:b/>
          <w:sz w:val="24"/>
          <w:szCs w:val="24"/>
          <w:u w:val="single"/>
        </w:rPr>
        <w:t xml:space="preserve">Links for </w:t>
      </w:r>
      <w:r w:rsidR="00A76BC0" w:rsidRPr="00A76BC0">
        <w:rPr>
          <w:rFonts w:ascii="Arial" w:hAnsi="Arial" w:cs="Arial"/>
          <w:b/>
          <w:sz w:val="24"/>
          <w:szCs w:val="24"/>
          <w:u w:val="single"/>
        </w:rPr>
        <w:t xml:space="preserve">Supporting health and wellbeing in the wider community </w:t>
      </w:r>
    </w:p>
    <w:p w:rsidR="00B81882" w:rsidRDefault="00B81882">
      <w:pPr>
        <w:rPr>
          <w:rFonts w:ascii="Arial" w:hAnsi="Arial" w:cs="Arial"/>
          <w:sz w:val="24"/>
          <w:szCs w:val="24"/>
        </w:rPr>
      </w:pPr>
      <w:hyperlink r:id="rId11" w:history="1">
        <w:r w:rsidRPr="00BD5A19">
          <w:rPr>
            <w:rStyle w:val="Hyperlink"/>
            <w:rFonts w:ascii="Arial" w:hAnsi="Arial" w:cs="Arial"/>
            <w:sz w:val="24"/>
            <w:szCs w:val="24"/>
          </w:rPr>
          <w:t>https://healthwatchwarrington.co.uk/covid-19-advice/</w:t>
        </w:r>
      </w:hyperlink>
    </w:p>
    <w:p w:rsidR="00B81882" w:rsidRDefault="00B81882">
      <w:pPr>
        <w:rPr>
          <w:rFonts w:ascii="Arial" w:hAnsi="Arial" w:cs="Arial"/>
          <w:sz w:val="24"/>
          <w:szCs w:val="24"/>
        </w:rPr>
      </w:pPr>
    </w:p>
    <w:p w:rsidR="00B81882" w:rsidRDefault="00B81882" w:rsidP="00B81882">
      <w:pPr>
        <w:pStyle w:val="DefaultText"/>
        <w:shd w:val="pct5" w:color="auto" w:fill="FFFFFF"/>
        <w:rPr>
          <w:b/>
          <w:bCs/>
        </w:rPr>
      </w:pPr>
      <w:r>
        <w:rPr>
          <w:b/>
          <w:bCs/>
        </w:rPr>
        <w:t xml:space="preserve">                           </w:t>
      </w:r>
      <w:r>
        <w:rPr>
          <w:noProof/>
          <w:lang w:val="en-GB"/>
        </w:rPr>
        <w:drawing>
          <wp:inline distT="0" distB="0" distL="0" distR="0" wp14:anchorId="0F1EAA9E" wp14:editId="26841F34">
            <wp:extent cx="409575" cy="446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922" t="-5205" r="-7550" b="-4004"/>
                    <a:stretch>
                      <a:fillRect/>
                    </a:stretch>
                  </pic:blipFill>
                  <pic:spPr bwMode="auto">
                    <a:xfrm>
                      <a:off x="0" y="0"/>
                      <a:ext cx="409575" cy="446144"/>
                    </a:xfrm>
                    <a:prstGeom prst="rect">
                      <a:avLst/>
                    </a:prstGeom>
                    <a:noFill/>
                    <a:ln w="9525">
                      <a:noFill/>
                      <a:miter lim="800000"/>
                      <a:headEnd/>
                      <a:tailEnd/>
                    </a:ln>
                  </pic:spPr>
                </pic:pic>
              </a:graphicData>
            </a:graphic>
          </wp:inline>
        </w:drawing>
      </w:r>
      <w:r>
        <w:rPr>
          <w:b/>
          <w:bCs/>
        </w:rPr>
        <w:t xml:space="preserve">      </w:t>
      </w:r>
      <w:proofErr w:type="spellStart"/>
      <w:r w:rsidRPr="00E303B4">
        <w:rPr>
          <w:b/>
          <w:bCs/>
          <w:sz w:val="28"/>
          <w:szCs w:val="28"/>
        </w:rPr>
        <w:t>Oughtrington</w:t>
      </w:r>
      <w:proofErr w:type="spellEnd"/>
      <w:r w:rsidRPr="00E303B4">
        <w:rPr>
          <w:b/>
          <w:bCs/>
          <w:sz w:val="28"/>
          <w:szCs w:val="28"/>
        </w:rPr>
        <w:t xml:space="preserve"> Pre-School</w:t>
      </w:r>
    </w:p>
    <w:p w:rsidR="00B81882" w:rsidRDefault="00B81882" w:rsidP="00B81882"/>
    <w:p w:rsidR="00B81882" w:rsidRPr="00055040" w:rsidRDefault="00B81882" w:rsidP="00B81882">
      <w:pPr>
        <w:jc w:val="center"/>
        <w:rPr>
          <w:rFonts w:ascii="Arial" w:hAnsi="Arial" w:cs="Arial"/>
          <w:b/>
          <w:i/>
          <w:color w:val="76923C"/>
          <w:sz w:val="24"/>
          <w:szCs w:val="24"/>
        </w:rPr>
      </w:pPr>
      <w:proofErr w:type="gramStart"/>
      <w:r w:rsidRPr="00055040">
        <w:rPr>
          <w:rFonts w:ascii="Arial" w:hAnsi="Arial" w:cs="Arial"/>
          <w:b/>
          <w:i/>
          <w:color w:val="76923C"/>
          <w:sz w:val="24"/>
          <w:szCs w:val="24"/>
        </w:rPr>
        <w:t>'Supporting Children to Flourish, Respecting and Nurturing their Individuality and Developing Strengths in Preparations for their Unique Learning Journey.'</w:t>
      </w:r>
      <w:proofErr w:type="gramEnd"/>
    </w:p>
    <w:p w:rsidR="00B81882" w:rsidRDefault="00B81882" w:rsidP="00B81882">
      <w:pPr>
        <w:rPr>
          <w:rFonts w:ascii="Arial" w:hAnsi="Arial" w:cs="Arial"/>
          <w:b/>
          <w:sz w:val="24"/>
          <w:szCs w:val="24"/>
        </w:rPr>
      </w:pPr>
      <w:r>
        <w:rPr>
          <w:rFonts w:ascii="Arial" w:hAnsi="Arial" w:cs="Arial"/>
          <w:b/>
          <w:sz w:val="24"/>
          <w:szCs w:val="24"/>
        </w:rPr>
        <w:t xml:space="preserve">               </w:t>
      </w:r>
      <w:r w:rsidRPr="00324401">
        <w:rPr>
          <w:rFonts w:ascii="Arial" w:hAnsi="Arial" w:cs="Arial"/>
          <w:b/>
          <w:sz w:val="24"/>
          <w:szCs w:val="24"/>
        </w:rPr>
        <w:t>Coronavirus (COVID-19) Annex</w:t>
      </w:r>
      <w:r>
        <w:rPr>
          <w:rFonts w:ascii="Arial" w:hAnsi="Arial" w:cs="Arial"/>
          <w:b/>
          <w:sz w:val="24"/>
          <w:szCs w:val="24"/>
        </w:rPr>
        <w:t xml:space="preserve"> </w:t>
      </w:r>
      <w:proofErr w:type="gramStart"/>
      <w:r>
        <w:rPr>
          <w:rFonts w:ascii="Arial" w:hAnsi="Arial" w:cs="Arial"/>
          <w:b/>
          <w:sz w:val="24"/>
          <w:szCs w:val="24"/>
        </w:rPr>
        <w:t xml:space="preserve">SEND </w:t>
      </w:r>
      <w:r w:rsidRPr="00324401">
        <w:rPr>
          <w:rFonts w:ascii="Arial" w:hAnsi="Arial" w:cs="Arial"/>
          <w:b/>
          <w:sz w:val="24"/>
          <w:szCs w:val="24"/>
        </w:rPr>
        <w:t xml:space="preserve"> Policy</w:t>
      </w:r>
      <w:proofErr w:type="gramEnd"/>
      <w:r w:rsidRPr="00324401">
        <w:rPr>
          <w:rFonts w:ascii="Arial" w:hAnsi="Arial" w:cs="Arial"/>
          <w:b/>
          <w:sz w:val="24"/>
          <w:szCs w:val="24"/>
        </w:rPr>
        <w:t xml:space="preserve"> and Procedures </w:t>
      </w:r>
    </w:p>
    <w:p w:rsidR="007E0B38" w:rsidRDefault="00624E68" w:rsidP="007E0B38">
      <w:pPr>
        <w:rPr>
          <w:rFonts w:ascii="Arial" w:hAnsi="Arial" w:cs="Arial"/>
          <w:sz w:val="24"/>
          <w:szCs w:val="24"/>
        </w:rPr>
      </w:pPr>
      <w:r w:rsidRPr="00624E68">
        <w:rPr>
          <w:rFonts w:ascii="Arial" w:hAnsi="Arial" w:cs="Arial"/>
          <w:sz w:val="24"/>
          <w:szCs w:val="24"/>
        </w:rPr>
        <w:t>Preschool will continue to support children that require additional support through a range of programmes and personal plans to support all prime area</w:t>
      </w:r>
      <w:r w:rsidR="007E0B38">
        <w:rPr>
          <w:rFonts w:ascii="Arial" w:hAnsi="Arial" w:cs="Arial"/>
          <w:sz w:val="24"/>
          <w:szCs w:val="24"/>
        </w:rPr>
        <w:t>s</w:t>
      </w:r>
      <w:r w:rsidRPr="00624E68">
        <w:rPr>
          <w:rFonts w:ascii="Arial" w:hAnsi="Arial" w:cs="Arial"/>
          <w:sz w:val="24"/>
          <w:szCs w:val="24"/>
        </w:rPr>
        <w:t xml:space="preserve"> of </w:t>
      </w:r>
      <w:r>
        <w:rPr>
          <w:rFonts w:ascii="Arial" w:hAnsi="Arial" w:cs="Arial"/>
          <w:sz w:val="24"/>
          <w:szCs w:val="24"/>
        </w:rPr>
        <w:t>L</w:t>
      </w:r>
      <w:r w:rsidRPr="00624E68">
        <w:rPr>
          <w:rFonts w:ascii="Arial" w:hAnsi="Arial" w:cs="Arial"/>
          <w:sz w:val="24"/>
          <w:szCs w:val="24"/>
        </w:rPr>
        <w:t>earning</w:t>
      </w:r>
      <w:r>
        <w:rPr>
          <w:rFonts w:ascii="Arial" w:hAnsi="Arial" w:cs="Arial"/>
          <w:sz w:val="24"/>
          <w:szCs w:val="24"/>
        </w:rPr>
        <w:t xml:space="preserve"> and Development.</w:t>
      </w:r>
      <w:bookmarkStart w:id="0" w:name="_GoBack"/>
      <w:bookmarkEnd w:id="0"/>
    </w:p>
    <w:p w:rsidR="00624E68" w:rsidRPr="007E0B38" w:rsidRDefault="00624E68" w:rsidP="007E0B38">
      <w:pPr>
        <w:rPr>
          <w:rFonts w:ascii="Arial" w:hAnsi="Arial" w:cs="Arial"/>
          <w:sz w:val="24"/>
          <w:szCs w:val="24"/>
        </w:rPr>
      </w:pPr>
      <w:r>
        <w:rPr>
          <w:rFonts w:ascii="Arial" w:eastAsia="Times New Roman" w:hAnsi="Arial" w:cs="Arial"/>
          <w:color w:val="333333"/>
          <w:sz w:val="24"/>
          <w:szCs w:val="24"/>
          <w:lang w:eastAsia="en-GB"/>
        </w:rPr>
        <w:t xml:space="preserve">From September, all children, </w:t>
      </w:r>
      <w:r w:rsidRPr="00146C51">
        <w:rPr>
          <w:rFonts w:ascii="Arial" w:eastAsia="Times New Roman" w:hAnsi="Arial" w:cs="Arial"/>
          <w:color w:val="333333"/>
          <w:sz w:val="24"/>
          <w:szCs w:val="24"/>
          <w:lang w:eastAsia="en-GB"/>
        </w:rPr>
        <w:t>including</w:t>
      </w:r>
      <w:r w:rsidRPr="00146C51">
        <w:rPr>
          <w:rFonts w:ascii="Arial" w:eastAsia="Times New Roman" w:hAnsi="Arial" w:cs="Arial"/>
          <w:color w:val="333333"/>
          <w:sz w:val="24"/>
          <w:szCs w:val="24"/>
          <w:lang w:eastAsia="en-GB"/>
        </w:rPr>
        <w:t xml:space="preserve"> those with SEND and/or an EHC Plan </w:t>
      </w:r>
      <w:r>
        <w:rPr>
          <w:rFonts w:ascii="Arial" w:eastAsia="Times New Roman" w:hAnsi="Arial" w:cs="Arial"/>
          <w:color w:val="333333"/>
          <w:sz w:val="24"/>
          <w:szCs w:val="24"/>
          <w:lang w:eastAsia="en-GB"/>
        </w:rPr>
        <w:t xml:space="preserve">are expected </w:t>
      </w:r>
      <w:r w:rsidRPr="00146C51">
        <w:rPr>
          <w:rFonts w:ascii="Arial" w:eastAsia="Times New Roman" w:hAnsi="Arial" w:cs="Arial"/>
          <w:color w:val="333333"/>
          <w:sz w:val="24"/>
          <w:szCs w:val="24"/>
          <w:lang w:eastAsia="en-GB"/>
        </w:rPr>
        <w:t>to return to school.</w:t>
      </w:r>
      <w:r>
        <w:rPr>
          <w:rFonts w:ascii="Arial" w:eastAsia="Times New Roman" w:hAnsi="Arial" w:cs="Arial"/>
          <w:color w:val="333333"/>
          <w:sz w:val="24"/>
          <w:szCs w:val="24"/>
          <w:lang w:eastAsia="en-GB"/>
        </w:rPr>
        <w:t xml:space="preserve"> Children with complex needs will be supported through care plans and risk assessment to ensure their safety and meet their individual needs. </w:t>
      </w:r>
    </w:p>
    <w:p w:rsidR="00624E68" w:rsidRDefault="00624E68" w:rsidP="00624E68">
      <w:pPr>
        <w:shd w:val="clear" w:color="auto" w:fill="FFFFFF"/>
        <w:spacing w:after="165" w:line="420" w:lineRule="atLeast"/>
        <w:rPr>
          <w:rFonts w:ascii="Arial" w:eastAsia="Times New Roman" w:hAnsi="Arial" w:cs="Arial"/>
          <w:color w:val="333333"/>
          <w:sz w:val="24"/>
          <w:szCs w:val="24"/>
          <w:lang w:eastAsia="en-GB"/>
        </w:rPr>
      </w:pPr>
      <w:r w:rsidRPr="00146C51">
        <w:rPr>
          <w:rFonts w:ascii="Arial" w:eastAsia="Times New Roman" w:hAnsi="Arial" w:cs="Arial"/>
          <w:color w:val="333333"/>
          <w:sz w:val="24"/>
          <w:szCs w:val="24"/>
          <w:lang w:eastAsia="en-GB"/>
        </w:rPr>
        <w:t>Shielding advice for all people with underlying health conditions </w:t>
      </w:r>
      <w:hyperlink r:id="rId12" w:tgtFrame="_blank" w:history="1">
        <w:r w:rsidRPr="007E0B38">
          <w:rPr>
            <w:rFonts w:ascii="Arial" w:eastAsia="Times New Roman" w:hAnsi="Arial" w:cs="Arial"/>
            <w:b/>
            <w:bCs/>
            <w:sz w:val="24"/>
            <w:szCs w:val="24"/>
            <w:lang w:eastAsia="en-GB"/>
          </w:rPr>
          <w:t>paused on 1 August 2020</w:t>
        </w:r>
        <w:r w:rsidRPr="00624E68">
          <w:rPr>
            <w:rFonts w:ascii="Arial" w:eastAsia="Times New Roman" w:hAnsi="Arial" w:cs="Arial"/>
            <w:b/>
            <w:bCs/>
            <w:color w:val="7764A0"/>
            <w:sz w:val="24"/>
            <w:szCs w:val="24"/>
            <w:lang w:eastAsia="en-GB"/>
          </w:rPr>
          <w:t> </w:t>
        </w:r>
      </w:hyperlink>
      <w:r w:rsidRPr="00146C51">
        <w:rPr>
          <w:rFonts w:ascii="Arial" w:eastAsia="Times New Roman" w:hAnsi="Arial" w:cs="Arial"/>
          <w:color w:val="333333"/>
          <w:sz w:val="24"/>
          <w:szCs w:val="24"/>
          <w:lang w:eastAsia="en-GB"/>
        </w:rPr>
        <w:t>as a result of the decline in the rates of transmission of coronavirus (COVID-19). Therefore it is expected that children previously shielding will return to school in September 2020.</w:t>
      </w:r>
    </w:p>
    <w:p w:rsidR="007E0B38" w:rsidRPr="00146C51" w:rsidRDefault="007E0B38" w:rsidP="007E0B38">
      <w:pPr>
        <w:shd w:val="clear" w:color="auto" w:fill="FFFFFF"/>
        <w:spacing w:after="0" w:line="420" w:lineRule="atLeast"/>
        <w:rPr>
          <w:rFonts w:ascii="Arial" w:eastAsia="Times New Roman" w:hAnsi="Arial" w:cs="Arial"/>
          <w:color w:val="333333"/>
          <w:sz w:val="24"/>
          <w:szCs w:val="24"/>
          <w:lang w:eastAsia="en-GB"/>
        </w:rPr>
      </w:pPr>
      <w:r w:rsidRPr="00146C51">
        <w:rPr>
          <w:rFonts w:ascii="Arial" w:eastAsia="Times New Roman" w:hAnsi="Arial" w:cs="Arial"/>
          <w:color w:val="333333"/>
          <w:sz w:val="24"/>
          <w:szCs w:val="24"/>
          <w:lang w:eastAsia="en-GB"/>
        </w:rPr>
        <w:t>Where children and young people are not able to attend their setting as parents are following clinical or public health advice, absence will not be penalised.</w:t>
      </w:r>
    </w:p>
    <w:p w:rsidR="00624E68" w:rsidRPr="00624E68" w:rsidRDefault="00624E68" w:rsidP="00624E68">
      <w:pPr>
        <w:shd w:val="clear" w:color="auto" w:fill="FFFFFF"/>
        <w:spacing w:after="165" w:line="420" w:lineRule="atLeast"/>
        <w:rPr>
          <w:rFonts w:ascii="Arial" w:eastAsia="Times New Roman" w:hAnsi="Arial" w:cs="Arial"/>
          <w:color w:val="333333"/>
          <w:sz w:val="24"/>
          <w:szCs w:val="24"/>
          <w:lang w:eastAsia="en-GB"/>
        </w:rPr>
      </w:pPr>
    </w:p>
    <w:p w:rsidR="00624E68" w:rsidRPr="00624E68" w:rsidRDefault="00624E68" w:rsidP="00B81882">
      <w:pPr>
        <w:rPr>
          <w:rFonts w:ascii="Arial" w:hAnsi="Arial" w:cs="Arial"/>
          <w:b/>
          <w:sz w:val="24"/>
          <w:szCs w:val="24"/>
          <w:u w:val="single"/>
        </w:rPr>
      </w:pPr>
      <w:r>
        <w:rPr>
          <w:rFonts w:ascii="Arial" w:hAnsi="Arial" w:cs="Arial"/>
          <w:b/>
          <w:sz w:val="24"/>
          <w:szCs w:val="24"/>
          <w:u w:val="single"/>
        </w:rPr>
        <w:t>Education, H</w:t>
      </w:r>
      <w:r w:rsidRPr="00624E68">
        <w:rPr>
          <w:rFonts w:ascii="Arial" w:hAnsi="Arial" w:cs="Arial"/>
          <w:b/>
          <w:sz w:val="24"/>
          <w:szCs w:val="24"/>
          <w:u w:val="single"/>
        </w:rPr>
        <w:t>ealth and Care plans</w:t>
      </w:r>
    </w:p>
    <w:p w:rsidR="00146C51" w:rsidRPr="00146C51" w:rsidRDefault="00146C51" w:rsidP="00146C51">
      <w:pPr>
        <w:shd w:val="clear" w:color="auto" w:fill="FFFFFF"/>
        <w:spacing w:after="165" w:line="420" w:lineRule="atLeast"/>
        <w:rPr>
          <w:rFonts w:ascii="Arial" w:eastAsia="Times New Roman" w:hAnsi="Arial" w:cs="Arial"/>
          <w:color w:val="333333"/>
          <w:sz w:val="24"/>
          <w:szCs w:val="24"/>
          <w:lang w:eastAsia="en-GB"/>
        </w:rPr>
      </w:pPr>
      <w:r w:rsidRPr="00146C51">
        <w:rPr>
          <w:rFonts w:ascii="Arial" w:eastAsia="Times New Roman" w:hAnsi="Arial" w:cs="Arial"/>
          <w:color w:val="333333"/>
          <w:sz w:val="24"/>
          <w:szCs w:val="24"/>
          <w:lang w:eastAsia="en-GB"/>
        </w:rPr>
        <w:t>Where it is possible for the EHC Team to complete the EHC Plan then it will be issued. In some cases, with your agreement, your child’s EHC Plan may be finalised and then any missing information will be inserted once it is available.</w:t>
      </w:r>
    </w:p>
    <w:p w:rsidR="00146C51" w:rsidRPr="00146C51" w:rsidRDefault="00146C51" w:rsidP="00146C51">
      <w:pPr>
        <w:shd w:val="clear" w:color="auto" w:fill="FFFFFF"/>
        <w:spacing w:after="165" w:line="420" w:lineRule="atLeast"/>
        <w:rPr>
          <w:rFonts w:ascii="Arial" w:eastAsia="Times New Roman" w:hAnsi="Arial" w:cs="Arial"/>
          <w:color w:val="333333"/>
          <w:sz w:val="24"/>
          <w:szCs w:val="24"/>
          <w:lang w:eastAsia="en-GB"/>
        </w:rPr>
      </w:pPr>
      <w:r w:rsidRPr="00146C51">
        <w:rPr>
          <w:rFonts w:ascii="Arial" w:eastAsia="Times New Roman" w:hAnsi="Arial" w:cs="Arial"/>
          <w:color w:val="333333"/>
          <w:sz w:val="24"/>
          <w:szCs w:val="24"/>
          <w:lang w:eastAsia="en-GB"/>
        </w:rPr>
        <w:t>The temporary changes to the law means that where it is not possible for the EHC Team to issue your child's EHC Plan, because of any reason associated with the outbreak, then the Council will issue it as soon as reasonably practicable.</w:t>
      </w:r>
    </w:p>
    <w:p w:rsidR="00624E68" w:rsidRDefault="00146C51" w:rsidP="00146C51">
      <w:pPr>
        <w:shd w:val="clear" w:color="auto" w:fill="FFFFFF"/>
        <w:spacing w:after="165" w:line="420" w:lineRule="atLeast"/>
        <w:rPr>
          <w:rFonts w:ascii="Arial" w:eastAsia="Times New Roman" w:hAnsi="Arial" w:cs="Arial"/>
          <w:b/>
          <w:bCs/>
          <w:color w:val="333333"/>
          <w:sz w:val="24"/>
          <w:szCs w:val="24"/>
          <w:lang w:eastAsia="en-GB"/>
        </w:rPr>
      </w:pPr>
      <w:r w:rsidRPr="00146C51">
        <w:rPr>
          <w:rFonts w:ascii="Arial" w:eastAsia="Times New Roman" w:hAnsi="Arial" w:cs="Arial"/>
          <w:color w:val="333333"/>
          <w:sz w:val="24"/>
          <w:szCs w:val="24"/>
          <w:lang w:eastAsia="en-GB"/>
        </w:rPr>
        <w:t>If you would like to discuss any aspect of this process, please contact the EHC Team on </w:t>
      </w:r>
      <w:r w:rsidR="00624E68">
        <w:rPr>
          <w:rFonts w:ascii="Arial" w:eastAsia="Times New Roman" w:hAnsi="Arial" w:cs="Arial"/>
          <w:b/>
          <w:bCs/>
          <w:color w:val="333333"/>
          <w:sz w:val="24"/>
          <w:szCs w:val="24"/>
          <w:lang w:eastAsia="en-GB"/>
        </w:rPr>
        <w:t>01925 44217</w:t>
      </w:r>
    </w:p>
    <w:p w:rsidR="00146C51" w:rsidRPr="00146C51" w:rsidRDefault="00624E68" w:rsidP="00146C51">
      <w:pPr>
        <w:shd w:val="clear" w:color="auto" w:fill="FFFFFF"/>
        <w:spacing w:after="165" w:line="420" w:lineRule="atLeast"/>
        <w:rPr>
          <w:rFonts w:ascii="Arial" w:eastAsia="Times New Roman" w:hAnsi="Arial" w:cs="Arial"/>
          <w:i/>
          <w:color w:val="333333"/>
          <w:sz w:val="24"/>
          <w:szCs w:val="24"/>
          <w:lang w:eastAsia="en-GB"/>
        </w:rPr>
      </w:pPr>
      <w:r w:rsidRPr="007E0B38">
        <w:rPr>
          <w:rFonts w:ascii="Arial" w:eastAsia="Times New Roman" w:hAnsi="Arial" w:cs="Arial"/>
          <w:bCs/>
          <w:i/>
          <w:color w:val="333333"/>
          <w:sz w:val="24"/>
          <w:szCs w:val="24"/>
          <w:lang w:eastAsia="en-GB"/>
        </w:rPr>
        <w:t>These changes r</w:t>
      </w:r>
      <w:r w:rsidR="00146C51" w:rsidRPr="00146C51">
        <w:rPr>
          <w:rFonts w:ascii="Arial" w:eastAsia="Times New Roman" w:hAnsi="Arial" w:cs="Arial"/>
          <w:i/>
          <w:color w:val="333333"/>
          <w:sz w:val="24"/>
          <w:szCs w:val="24"/>
          <w:lang w:eastAsia="en-GB"/>
        </w:rPr>
        <w:t>emain in place until the 25 September 2020.</w:t>
      </w:r>
    </w:p>
    <w:p w:rsidR="00624E68" w:rsidRPr="00624E68" w:rsidRDefault="00624E68">
      <w:pPr>
        <w:rPr>
          <w:rFonts w:ascii="Arial" w:hAnsi="Arial" w:cs="Arial"/>
          <w:b/>
          <w:color w:val="333333"/>
          <w:sz w:val="24"/>
          <w:szCs w:val="24"/>
          <w:shd w:val="clear" w:color="auto" w:fill="FFFFFF"/>
        </w:rPr>
      </w:pPr>
      <w:r w:rsidRPr="00624E68">
        <w:rPr>
          <w:rFonts w:ascii="Arial" w:hAnsi="Arial" w:cs="Arial"/>
          <w:b/>
          <w:color w:val="333333"/>
          <w:sz w:val="24"/>
          <w:szCs w:val="24"/>
          <w:shd w:val="clear" w:color="auto" w:fill="FFFFFF"/>
        </w:rPr>
        <w:t>Mediation</w:t>
      </w:r>
    </w:p>
    <w:p w:rsidR="00B81882" w:rsidRPr="00624E68" w:rsidRDefault="00146C51">
      <w:pPr>
        <w:rPr>
          <w:rFonts w:ascii="Arial" w:hAnsi="Arial" w:cs="Arial"/>
          <w:color w:val="333333"/>
          <w:sz w:val="24"/>
          <w:szCs w:val="24"/>
          <w:shd w:val="clear" w:color="auto" w:fill="FFFFFF"/>
        </w:rPr>
      </w:pPr>
      <w:r w:rsidRPr="00624E68">
        <w:rPr>
          <w:rFonts w:ascii="Arial" w:hAnsi="Arial" w:cs="Arial"/>
          <w:color w:val="333333"/>
          <w:sz w:val="24"/>
          <w:szCs w:val="24"/>
          <w:shd w:val="clear" w:color="auto" w:fill="FFFFFF"/>
        </w:rPr>
        <w:t>Mediation meetings will still go ahead either by telephone and where technology allows by video conferencing.</w:t>
      </w:r>
    </w:p>
    <w:p w:rsidR="00624E68" w:rsidRPr="007E0B38" w:rsidRDefault="007E0B38">
      <w:pPr>
        <w:rPr>
          <w:rFonts w:ascii="Arial" w:hAnsi="Arial" w:cs="Arial"/>
          <w:b/>
          <w:color w:val="333333"/>
          <w:sz w:val="24"/>
          <w:szCs w:val="24"/>
          <w:u w:val="single"/>
          <w:shd w:val="clear" w:color="auto" w:fill="FFFFFF"/>
        </w:rPr>
      </w:pPr>
      <w:r w:rsidRPr="007E0B38">
        <w:rPr>
          <w:rFonts w:ascii="Arial" w:hAnsi="Arial" w:cs="Arial"/>
          <w:b/>
          <w:color w:val="333333"/>
          <w:sz w:val="24"/>
          <w:szCs w:val="24"/>
          <w:u w:val="single"/>
          <w:shd w:val="clear" w:color="auto" w:fill="FFFFFF"/>
        </w:rPr>
        <w:t>Speech and Language Services</w:t>
      </w:r>
    </w:p>
    <w:p w:rsidR="007E0B38" w:rsidRDefault="00624E68">
      <w:pPr>
        <w:rPr>
          <w:rFonts w:ascii="Arial" w:hAnsi="Arial" w:cs="Arial"/>
          <w:color w:val="333333"/>
          <w:sz w:val="24"/>
          <w:szCs w:val="24"/>
          <w:shd w:val="clear" w:color="auto" w:fill="FFFFFF"/>
        </w:rPr>
      </w:pPr>
      <w:r w:rsidRPr="00624E68">
        <w:rPr>
          <w:rFonts w:ascii="Arial" w:hAnsi="Arial" w:cs="Arial"/>
          <w:color w:val="333333"/>
          <w:sz w:val="24"/>
          <w:szCs w:val="24"/>
          <w:shd w:val="clear" w:color="auto" w:fill="FFFFFF"/>
        </w:rPr>
        <w:t>The Speech</w:t>
      </w:r>
      <w:r w:rsidR="007E0B38">
        <w:rPr>
          <w:rFonts w:ascii="Arial" w:hAnsi="Arial" w:cs="Arial"/>
          <w:color w:val="333333"/>
          <w:sz w:val="24"/>
          <w:szCs w:val="24"/>
          <w:shd w:val="clear" w:color="auto" w:fill="FFFFFF"/>
        </w:rPr>
        <w:t xml:space="preserve"> and Language service will be</w:t>
      </w:r>
      <w:r w:rsidRPr="00624E68">
        <w:rPr>
          <w:rFonts w:ascii="Arial" w:hAnsi="Arial" w:cs="Arial"/>
          <w:color w:val="333333"/>
          <w:sz w:val="24"/>
          <w:szCs w:val="24"/>
          <w:shd w:val="clear" w:color="auto" w:fill="FFFFFF"/>
        </w:rPr>
        <w:t xml:space="preserve"> keeping in touch with schools and families over the phone and they are offering video consultations. High priority patients will be seen face-to-face by </w:t>
      </w:r>
      <w:r w:rsidRPr="00624E68">
        <w:rPr>
          <w:rFonts w:ascii="Arial" w:hAnsi="Arial" w:cs="Arial"/>
          <w:color w:val="333333"/>
          <w:sz w:val="24"/>
          <w:szCs w:val="24"/>
          <w:shd w:val="clear" w:color="auto" w:fill="FFFFFF"/>
        </w:rPr>
        <w:lastRenderedPageBreak/>
        <w:t>OT and Physio, other patients will be contacted via telephone for reviews. Those children who require assessment for their EHCP are being prioritised along with those children and young people who have identified needs in their EHCP</w:t>
      </w:r>
    </w:p>
    <w:p w:rsidR="00146C51" w:rsidRDefault="00624E68">
      <w:pPr>
        <w:rPr>
          <w:rFonts w:ascii="Arial" w:hAnsi="Arial" w:cs="Arial"/>
          <w:color w:val="333333"/>
          <w:sz w:val="24"/>
          <w:szCs w:val="24"/>
          <w:shd w:val="clear" w:color="auto" w:fill="FFFFFF"/>
        </w:rPr>
      </w:pPr>
      <w:r w:rsidRPr="00624E68">
        <w:rPr>
          <w:rFonts w:ascii="Arial" w:hAnsi="Arial" w:cs="Arial"/>
          <w:color w:val="333333"/>
          <w:sz w:val="24"/>
          <w:szCs w:val="24"/>
          <w:shd w:val="clear" w:color="auto" w:fill="FFFFFF"/>
        </w:rPr>
        <w:t xml:space="preserve">. We encourage you to call the </w:t>
      </w:r>
      <w:r w:rsidRPr="007E0B38">
        <w:rPr>
          <w:rFonts w:ascii="Arial" w:hAnsi="Arial" w:cs="Arial"/>
          <w:b/>
          <w:color w:val="333333"/>
          <w:sz w:val="24"/>
          <w:szCs w:val="24"/>
          <w:shd w:val="clear" w:color="auto" w:fill="FFFFFF"/>
        </w:rPr>
        <w:t>Child Development Centre on 01925 867853</w:t>
      </w:r>
      <w:r w:rsidRPr="00624E68">
        <w:rPr>
          <w:rFonts w:ascii="Arial" w:hAnsi="Arial" w:cs="Arial"/>
          <w:color w:val="333333"/>
          <w:sz w:val="24"/>
          <w:szCs w:val="24"/>
          <w:shd w:val="clear" w:color="auto" w:fill="FFFFFF"/>
        </w:rPr>
        <w:t xml:space="preserve"> if you have any concerns or worries and need to get in touch with the teams. </w:t>
      </w:r>
    </w:p>
    <w:p w:rsidR="007E0B38" w:rsidRPr="007E0B38" w:rsidRDefault="007E0B38" w:rsidP="007E0B38">
      <w:pPr>
        <w:shd w:val="clear" w:color="auto" w:fill="FFFFFF"/>
        <w:spacing w:after="165" w:line="420" w:lineRule="atLeast"/>
        <w:rPr>
          <w:rFonts w:ascii="Helvetica" w:eastAsia="Times New Roman" w:hAnsi="Helvetica" w:cs="Times New Roman"/>
          <w:b/>
          <w:color w:val="333333"/>
          <w:sz w:val="24"/>
          <w:szCs w:val="24"/>
          <w:u w:val="single"/>
          <w:lang w:eastAsia="en-GB"/>
        </w:rPr>
      </w:pPr>
      <w:r w:rsidRPr="007E0B38">
        <w:rPr>
          <w:rFonts w:ascii="Helvetica" w:eastAsia="Times New Roman" w:hAnsi="Helvetica" w:cs="Times New Roman"/>
          <w:b/>
          <w:color w:val="333333"/>
          <w:sz w:val="24"/>
          <w:szCs w:val="24"/>
          <w:u w:val="single"/>
          <w:lang w:eastAsia="en-GB"/>
        </w:rPr>
        <w:t>Community Paediatricians</w:t>
      </w:r>
    </w:p>
    <w:p w:rsidR="007E0B38" w:rsidRPr="007E0B38" w:rsidRDefault="007E0B38" w:rsidP="007E0B38">
      <w:pPr>
        <w:shd w:val="clear" w:color="auto" w:fill="FFFFFF"/>
        <w:spacing w:after="165"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The Community Paediatricians have been doing review telephone clinics including first review feedback to parents with their agreement. </w:t>
      </w:r>
    </w:p>
    <w:p w:rsidR="007E0B38" w:rsidRPr="007E0B38" w:rsidRDefault="007E0B38" w:rsidP="007E0B38">
      <w:pPr>
        <w:shd w:val="clear" w:color="auto" w:fill="FFFFFF"/>
        <w:spacing w:after="165"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Face-to-face appointments are being made for new patients. This is being carried out at a reduced level to ensure all patients and their families remain safe and we minimise any risk to patients. </w:t>
      </w:r>
    </w:p>
    <w:p w:rsidR="007E0B38" w:rsidRPr="007E0B38" w:rsidRDefault="007E0B38" w:rsidP="007E0B38">
      <w:pPr>
        <w:shd w:val="clear" w:color="auto" w:fill="FFFFFF"/>
        <w:spacing w:after="165"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The paediatricians are actively going through their waiting lists; they are also reviewing ADOS lists and carrying out additional MDT’s to ensure patients can be seen in a timely fashion.</w:t>
      </w:r>
    </w:p>
    <w:p w:rsidR="007E0B38" w:rsidRPr="007E0B38" w:rsidRDefault="007E0B38" w:rsidP="007E0B38">
      <w:pPr>
        <w:shd w:val="clear" w:color="auto" w:fill="FFFFFF"/>
        <w:spacing w:after="165"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They are actively transferring ASD children (with no medical needs) to specialist nursing team to ensure they will be reviewed by ASD nurse.</w:t>
      </w:r>
    </w:p>
    <w:p w:rsidR="007E0B38" w:rsidRPr="007E0B38" w:rsidRDefault="007E0B38" w:rsidP="007E0B38">
      <w:pPr>
        <w:shd w:val="clear" w:color="auto" w:fill="FFFFFF"/>
        <w:spacing w:after="165"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They are continuing to work on the neurodevelopmental pathway and the referral form.</w:t>
      </w:r>
    </w:p>
    <w:p w:rsidR="007E0B38" w:rsidRPr="007E0B38" w:rsidRDefault="007E0B38" w:rsidP="007E0B38">
      <w:pPr>
        <w:shd w:val="clear" w:color="auto" w:fill="FFFFFF"/>
        <w:spacing w:after="165"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For those children who have recently received a diagnosis, the Specialist Nursing Team are sending out packs to parents about ADHD and ASD providing information which would normally have been covered in group meetings. Face to face appointments are being offered if clinically indicated.</w:t>
      </w:r>
    </w:p>
    <w:p w:rsidR="007E0B38" w:rsidRPr="007E0B38" w:rsidRDefault="007E0B38" w:rsidP="007E0B38">
      <w:pPr>
        <w:shd w:val="clear" w:color="auto" w:fill="FFFFFF"/>
        <w:spacing w:after="0" w:line="420" w:lineRule="atLeast"/>
        <w:rPr>
          <w:rFonts w:ascii="Helvetica" w:eastAsia="Times New Roman" w:hAnsi="Helvetica" w:cs="Times New Roman"/>
          <w:color w:val="333333"/>
          <w:sz w:val="24"/>
          <w:szCs w:val="24"/>
          <w:lang w:eastAsia="en-GB"/>
        </w:rPr>
      </w:pPr>
      <w:r w:rsidRPr="007E0B38">
        <w:rPr>
          <w:rFonts w:ascii="Helvetica" w:eastAsia="Times New Roman" w:hAnsi="Helvetica" w:cs="Times New Roman"/>
          <w:color w:val="333333"/>
          <w:sz w:val="24"/>
          <w:szCs w:val="24"/>
          <w:lang w:eastAsia="en-GB"/>
        </w:rPr>
        <w:t xml:space="preserve">The phone number for this service is the </w:t>
      </w:r>
      <w:r w:rsidRPr="007E0B38">
        <w:rPr>
          <w:rFonts w:ascii="Helvetica" w:eastAsia="Times New Roman" w:hAnsi="Helvetica" w:cs="Times New Roman"/>
          <w:b/>
          <w:color w:val="333333"/>
          <w:sz w:val="24"/>
          <w:szCs w:val="24"/>
          <w:lang w:eastAsia="en-GB"/>
        </w:rPr>
        <w:t xml:space="preserve">Child Development Centre number on 01925 867843. </w:t>
      </w:r>
    </w:p>
    <w:p w:rsidR="007E0B38" w:rsidRPr="00624E68" w:rsidRDefault="007E0B38">
      <w:pPr>
        <w:rPr>
          <w:rFonts w:ascii="Arial" w:hAnsi="Arial" w:cs="Arial"/>
          <w:sz w:val="24"/>
          <w:szCs w:val="24"/>
        </w:rPr>
      </w:pPr>
    </w:p>
    <w:sectPr w:rsidR="007E0B38" w:rsidRPr="00624E68" w:rsidSect="00E30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EFB"/>
    <w:multiLevelType w:val="multilevel"/>
    <w:tmpl w:val="BC4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7D69"/>
    <w:multiLevelType w:val="multilevel"/>
    <w:tmpl w:val="DD7C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B0616"/>
    <w:multiLevelType w:val="multilevel"/>
    <w:tmpl w:val="6F5C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60D62"/>
    <w:multiLevelType w:val="hybridMultilevel"/>
    <w:tmpl w:val="5CBACE7C"/>
    <w:lvl w:ilvl="0" w:tplc="C95423BC">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46CA2"/>
    <w:multiLevelType w:val="multilevel"/>
    <w:tmpl w:val="C12A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161CA"/>
    <w:multiLevelType w:val="multilevel"/>
    <w:tmpl w:val="B394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9598A"/>
    <w:multiLevelType w:val="multilevel"/>
    <w:tmpl w:val="9E52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C505B"/>
    <w:multiLevelType w:val="multilevel"/>
    <w:tmpl w:val="D92E3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16EAB"/>
    <w:multiLevelType w:val="multilevel"/>
    <w:tmpl w:val="EB30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C3DCF"/>
    <w:multiLevelType w:val="multilevel"/>
    <w:tmpl w:val="BCCE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4782A"/>
    <w:multiLevelType w:val="multilevel"/>
    <w:tmpl w:val="674E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A7E47"/>
    <w:multiLevelType w:val="hybridMultilevel"/>
    <w:tmpl w:val="8EFA75FE"/>
    <w:lvl w:ilvl="0" w:tplc="D604D6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528DB"/>
    <w:multiLevelType w:val="multilevel"/>
    <w:tmpl w:val="12E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C5FA6"/>
    <w:multiLevelType w:val="multilevel"/>
    <w:tmpl w:val="7AEE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21A40"/>
    <w:multiLevelType w:val="multilevel"/>
    <w:tmpl w:val="758C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813A53"/>
    <w:multiLevelType w:val="multilevel"/>
    <w:tmpl w:val="7A7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1"/>
  </w:num>
  <w:num w:numId="5">
    <w:abstractNumId w:val="8"/>
  </w:num>
  <w:num w:numId="6">
    <w:abstractNumId w:val="6"/>
  </w:num>
  <w:num w:numId="7">
    <w:abstractNumId w:val="4"/>
  </w:num>
  <w:num w:numId="8">
    <w:abstractNumId w:val="1"/>
  </w:num>
  <w:num w:numId="9">
    <w:abstractNumId w:val="9"/>
  </w:num>
  <w:num w:numId="10">
    <w:abstractNumId w:val="14"/>
  </w:num>
  <w:num w:numId="11">
    <w:abstractNumId w:val="13"/>
  </w:num>
  <w:num w:numId="12">
    <w:abstractNumId w:val="12"/>
  </w:num>
  <w:num w:numId="13">
    <w:abstractNumId w:val="15"/>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1"/>
    <w:rsid w:val="00146C51"/>
    <w:rsid w:val="00166C93"/>
    <w:rsid w:val="00252A7D"/>
    <w:rsid w:val="002D30DD"/>
    <w:rsid w:val="00303B79"/>
    <w:rsid w:val="00324401"/>
    <w:rsid w:val="00414EB0"/>
    <w:rsid w:val="0057780D"/>
    <w:rsid w:val="00624E68"/>
    <w:rsid w:val="006A5547"/>
    <w:rsid w:val="00706CC8"/>
    <w:rsid w:val="007D5AD3"/>
    <w:rsid w:val="007E0B38"/>
    <w:rsid w:val="008D7E02"/>
    <w:rsid w:val="00A76BC0"/>
    <w:rsid w:val="00B81882"/>
    <w:rsid w:val="00BD67B2"/>
    <w:rsid w:val="00C95086"/>
    <w:rsid w:val="00E303B4"/>
    <w:rsid w:val="00F4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01"/>
  </w:style>
  <w:style w:type="paragraph" w:styleId="Heading3">
    <w:name w:val="heading 3"/>
    <w:basedOn w:val="Normal"/>
    <w:link w:val="Heading3Char"/>
    <w:uiPriority w:val="9"/>
    <w:qFormat/>
    <w:rsid w:val="00252A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03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24401"/>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32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01"/>
    <w:rPr>
      <w:rFonts w:ascii="Tahoma" w:hAnsi="Tahoma" w:cs="Tahoma"/>
      <w:sz w:val="16"/>
      <w:szCs w:val="16"/>
    </w:rPr>
  </w:style>
  <w:style w:type="paragraph" w:styleId="ListParagraph">
    <w:name w:val="List Paragraph"/>
    <w:basedOn w:val="Normal"/>
    <w:uiPriority w:val="34"/>
    <w:qFormat/>
    <w:rsid w:val="006A5547"/>
    <w:pPr>
      <w:ind w:left="720"/>
      <w:contextualSpacing/>
    </w:pPr>
  </w:style>
  <w:style w:type="character" w:customStyle="1" w:styleId="Heading3Char">
    <w:name w:val="Heading 3 Char"/>
    <w:basedOn w:val="DefaultParagraphFont"/>
    <w:link w:val="Heading3"/>
    <w:uiPriority w:val="9"/>
    <w:rsid w:val="00252A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2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2A7D"/>
    <w:rPr>
      <w:b/>
      <w:bCs/>
    </w:rPr>
  </w:style>
  <w:style w:type="character" w:customStyle="1" w:styleId="Heading4Char">
    <w:name w:val="Heading 4 Char"/>
    <w:basedOn w:val="DefaultParagraphFont"/>
    <w:link w:val="Heading4"/>
    <w:uiPriority w:val="9"/>
    <w:semiHidden/>
    <w:rsid w:val="00303B7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95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01"/>
  </w:style>
  <w:style w:type="paragraph" w:styleId="Heading3">
    <w:name w:val="heading 3"/>
    <w:basedOn w:val="Normal"/>
    <w:link w:val="Heading3Char"/>
    <w:uiPriority w:val="9"/>
    <w:qFormat/>
    <w:rsid w:val="00252A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03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24401"/>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32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01"/>
    <w:rPr>
      <w:rFonts w:ascii="Tahoma" w:hAnsi="Tahoma" w:cs="Tahoma"/>
      <w:sz w:val="16"/>
      <w:szCs w:val="16"/>
    </w:rPr>
  </w:style>
  <w:style w:type="paragraph" w:styleId="ListParagraph">
    <w:name w:val="List Paragraph"/>
    <w:basedOn w:val="Normal"/>
    <w:uiPriority w:val="34"/>
    <w:qFormat/>
    <w:rsid w:val="006A5547"/>
    <w:pPr>
      <w:ind w:left="720"/>
      <w:contextualSpacing/>
    </w:pPr>
  </w:style>
  <w:style w:type="character" w:customStyle="1" w:styleId="Heading3Char">
    <w:name w:val="Heading 3 Char"/>
    <w:basedOn w:val="DefaultParagraphFont"/>
    <w:link w:val="Heading3"/>
    <w:uiPriority w:val="9"/>
    <w:rsid w:val="00252A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2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2A7D"/>
    <w:rPr>
      <w:b/>
      <w:bCs/>
    </w:rPr>
  </w:style>
  <w:style w:type="character" w:customStyle="1" w:styleId="Heading4Char">
    <w:name w:val="Heading 4 Char"/>
    <w:basedOn w:val="DefaultParagraphFont"/>
    <w:link w:val="Heading4"/>
    <w:uiPriority w:val="9"/>
    <w:semiHidden/>
    <w:rsid w:val="00303B7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95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3134">
      <w:bodyDiv w:val="1"/>
      <w:marLeft w:val="0"/>
      <w:marRight w:val="0"/>
      <w:marTop w:val="0"/>
      <w:marBottom w:val="0"/>
      <w:divBdr>
        <w:top w:val="none" w:sz="0" w:space="0" w:color="auto"/>
        <w:left w:val="none" w:sz="0" w:space="0" w:color="auto"/>
        <w:bottom w:val="none" w:sz="0" w:space="0" w:color="auto"/>
        <w:right w:val="none" w:sz="0" w:space="0" w:color="auto"/>
      </w:divBdr>
      <w:divsChild>
        <w:div w:id="1068185452">
          <w:marLeft w:val="0"/>
          <w:marRight w:val="0"/>
          <w:marTop w:val="100"/>
          <w:marBottom w:val="100"/>
          <w:divBdr>
            <w:top w:val="none" w:sz="0" w:space="0" w:color="auto"/>
            <w:left w:val="none" w:sz="0" w:space="0" w:color="auto"/>
            <w:bottom w:val="none" w:sz="0" w:space="0" w:color="auto"/>
            <w:right w:val="none" w:sz="0" w:space="0" w:color="auto"/>
          </w:divBdr>
          <w:divsChild>
            <w:div w:id="519440152">
              <w:marLeft w:val="0"/>
              <w:marRight w:val="0"/>
              <w:marTop w:val="0"/>
              <w:marBottom w:val="0"/>
              <w:divBdr>
                <w:top w:val="none" w:sz="0" w:space="0" w:color="auto"/>
                <w:left w:val="none" w:sz="0" w:space="0" w:color="auto"/>
                <w:bottom w:val="none" w:sz="0" w:space="0" w:color="auto"/>
                <w:right w:val="none" w:sz="0" w:space="0" w:color="auto"/>
              </w:divBdr>
              <w:divsChild>
                <w:div w:id="1382554448">
                  <w:marLeft w:val="0"/>
                  <w:marRight w:val="0"/>
                  <w:marTop w:val="0"/>
                  <w:marBottom w:val="0"/>
                  <w:divBdr>
                    <w:top w:val="none" w:sz="0" w:space="0" w:color="auto"/>
                    <w:left w:val="none" w:sz="0" w:space="0" w:color="auto"/>
                    <w:bottom w:val="none" w:sz="0" w:space="0" w:color="auto"/>
                    <w:right w:val="none" w:sz="0" w:space="0" w:color="auto"/>
                  </w:divBdr>
                  <w:divsChild>
                    <w:div w:id="1191529376">
                      <w:marLeft w:val="0"/>
                      <w:marRight w:val="0"/>
                      <w:marTop w:val="0"/>
                      <w:marBottom w:val="0"/>
                      <w:divBdr>
                        <w:top w:val="none" w:sz="0" w:space="0" w:color="auto"/>
                        <w:left w:val="none" w:sz="0" w:space="0" w:color="auto"/>
                        <w:bottom w:val="none" w:sz="0" w:space="0" w:color="auto"/>
                        <w:right w:val="none" w:sz="0" w:space="0" w:color="auto"/>
                      </w:divBdr>
                      <w:divsChild>
                        <w:div w:id="167795360">
                          <w:marLeft w:val="-255"/>
                          <w:marRight w:val="-255"/>
                          <w:marTop w:val="0"/>
                          <w:marBottom w:val="0"/>
                          <w:divBdr>
                            <w:top w:val="none" w:sz="0" w:space="0" w:color="auto"/>
                            <w:left w:val="none" w:sz="0" w:space="0" w:color="auto"/>
                            <w:bottom w:val="none" w:sz="0" w:space="0" w:color="auto"/>
                            <w:right w:val="none" w:sz="0" w:space="0" w:color="auto"/>
                          </w:divBdr>
                          <w:divsChild>
                            <w:div w:id="1915629575">
                              <w:marLeft w:val="0"/>
                              <w:marRight w:val="0"/>
                              <w:marTop w:val="0"/>
                              <w:marBottom w:val="0"/>
                              <w:divBdr>
                                <w:top w:val="none" w:sz="0" w:space="0" w:color="auto"/>
                                <w:left w:val="none" w:sz="0" w:space="0" w:color="auto"/>
                                <w:bottom w:val="none" w:sz="0" w:space="0" w:color="auto"/>
                                <w:right w:val="none" w:sz="0" w:space="0" w:color="auto"/>
                              </w:divBdr>
                              <w:divsChild>
                                <w:div w:id="1787775551">
                                  <w:marLeft w:val="0"/>
                                  <w:marRight w:val="0"/>
                                  <w:marTop w:val="0"/>
                                  <w:marBottom w:val="0"/>
                                  <w:divBdr>
                                    <w:top w:val="none" w:sz="0" w:space="0" w:color="auto"/>
                                    <w:left w:val="none" w:sz="0" w:space="0" w:color="auto"/>
                                    <w:bottom w:val="none" w:sz="0" w:space="0" w:color="auto"/>
                                    <w:right w:val="none" w:sz="0" w:space="0" w:color="auto"/>
                                  </w:divBdr>
                                  <w:divsChild>
                                    <w:div w:id="18216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91381">
                  <w:marLeft w:val="0"/>
                  <w:marRight w:val="0"/>
                  <w:marTop w:val="0"/>
                  <w:marBottom w:val="0"/>
                  <w:divBdr>
                    <w:top w:val="none" w:sz="0" w:space="0" w:color="auto"/>
                    <w:left w:val="none" w:sz="0" w:space="0" w:color="auto"/>
                    <w:bottom w:val="none" w:sz="0" w:space="0" w:color="auto"/>
                    <w:right w:val="none" w:sz="0" w:space="0" w:color="auto"/>
                  </w:divBdr>
                  <w:divsChild>
                    <w:div w:id="1375497450">
                      <w:marLeft w:val="0"/>
                      <w:marRight w:val="0"/>
                      <w:marTop w:val="0"/>
                      <w:marBottom w:val="0"/>
                      <w:divBdr>
                        <w:top w:val="none" w:sz="0" w:space="0" w:color="auto"/>
                        <w:left w:val="none" w:sz="0" w:space="0" w:color="auto"/>
                        <w:bottom w:val="none" w:sz="0" w:space="0" w:color="auto"/>
                        <w:right w:val="none" w:sz="0" w:space="0" w:color="auto"/>
                      </w:divBdr>
                      <w:divsChild>
                        <w:div w:id="376855991">
                          <w:marLeft w:val="-255"/>
                          <w:marRight w:val="-255"/>
                          <w:marTop w:val="0"/>
                          <w:marBottom w:val="0"/>
                          <w:divBdr>
                            <w:top w:val="none" w:sz="0" w:space="0" w:color="auto"/>
                            <w:left w:val="none" w:sz="0" w:space="0" w:color="auto"/>
                            <w:bottom w:val="none" w:sz="0" w:space="0" w:color="auto"/>
                            <w:right w:val="none" w:sz="0" w:space="0" w:color="auto"/>
                          </w:divBdr>
                          <w:divsChild>
                            <w:div w:id="1376462624">
                              <w:marLeft w:val="0"/>
                              <w:marRight w:val="0"/>
                              <w:marTop w:val="0"/>
                              <w:marBottom w:val="0"/>
                              <w:divBdr>
                                <w:top w:val="none" w:sz="0" w:space="0" w:color="auto"/>
                                <w:left w:val="none" w:sz="0" w:space="0" w:color="auto"/>
                                <w:bottom w:val="none" w:sz="0" w:space="0" w:color="auto"/>
                                <w:right w:val="none" w:sz="0" w:space="0" w:color="auto"/>
                              </w:divBdr>
                              <w:divsChild>
                                <w:div w:id="489371437">
                                  <w:marLeft w:val="0"/>
                                  <w:marRight w:val="0"/>
                                  <w:marTop w:val="0"/>
                                  <w:marBottom w:val="0"/>
                                  <w:divBdr>
                                    <w:top w:val="none" w:sz="0" w:space="0" w:color="auto"/>
                                    <w:left w:val="none" w:sz="0" w:space="0" w:color="auto"/>
                                    <w:bottom w:val="none" w:sz="0" w:space="0" w:color="auto"/>
                                    <w:right w:val="none" w:sz="0" w:space="0" w:color="auto"/>
                                  </w:divBdr>
                                  <w:divsChild>
                                    <w:div w:id="1586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964104">
          <w:marLeft w:val="-4500"/>
          <w:marRight w:val="0"/>
          <w:marTop w:val="0"/>
          <w:marBottom w:val="0"/>
          <w:divBdr>
            <w:top w:val="none" w:sz="0" w:space="0" w:color="auto"/>
            <w:left w:val="none" w:sz="0" w:space="0" w:color="auto"/>
            <w:bottom w:val="none" w:sz="0" w:space="0" w:color="auto"/>
            <w:right w:val="none" w:sz="0" w:space="0" w:color="auto"/>
          </w:divBdr>
          <w:divsChild>
            <w:div w:id="233780762">
              <w:marLeft w:val="0"/>
              <w:marRight w:val="0"/>
              <w:marTop w:val="0"/>
              <w:marBottom w:val="0"/>
              <w:divBdr>
                <w:top w:val="none" w:sz="0" w:space="0" w:color="auto"/>
                <w:left w:val="none" w:sz="0" w:space="0" w:color="auto"/>
                <w:bottom w:val="none" w:sz="0" w:space="0" w:color="auto"/>
                <w:right w:val="none" w:sz="0" w:space="0" w:color="auto"/>
              </w:divBdr>
              <w:divsChild>
                <w:div w:id="103621174">
                  <w:marLeft w:val="0"/>
                  <w:marRight w:val="0"/>
                  <w:marTop w:val="0"/>
                  <w:marBottom w:val="0"/>
                  <w:divBdr>
                    <w:top w:val="none" w:sz="0" w:space="0" w:color="auto"/>
                    <w:left w:val="none" w:sz="0" w:space="0" w:color="auto"/>
                    <w:bottom w:val="none" w:sz="0" w:space="0" w:color="auto"/>
                    <w:right w:val="none" w:sz="0" w:space="0" w:color="auto"/>
                  </w:divBdr>
                  <w:divsChild>
                    <w:div w:id="1887911727">
                      <w:marLeft w:val="-255"/>
                      <w:marRight w:val="-255"/>
                      <w:marTop w:val="0"/>
                      <w:marBottom w:val="0"/>
                      <w:divBdr>
                        <w:top w:val="none" w:sz="0" w:space="0" w:color="auto"/>
                        <w:left w:val="none" w:sz="0" w:space="0" w:color="auto"/>
                        <w:bottom w:val="none" w:sz="0" w:space="0" w:color="auto"/>
                        <w:right w:val="none" w:sz="0" w:space="0" w:color="auto"/>
                      </w:divBdr>
                      <w:divsChild>
                        <w:div w:id="241260593">
                          <w:marLeft w:val="0"/>
                          <w:marRight w:val="0"/>
                          <w:marTop w:val="0"/>
                          <w:marBottom w:val="0"/>
                          <w:divBdr>
                            <w:top w:val="none" w:sz="0" w:space="0" w:color="auto"/>
                            <w:left w:val="none" w:sz="0" w:space="0" w:color="auto"/>
                            <w:bottom w:val="none" w:sz="0" w:space="0" w:color="auto"/>
                            <w:right w:val="none" w:sz="0" w:space="0" w:color="auto"/>
                          </w:divBdr>
                          <w:divsChild>
                            <w:div w:id="2089233415">
                              <w:marLeft w:val="0"/>
                              <w:marRight w:val="0"/>
                              <w:marTop w:val="0"/>
                              <w:marBottom w:val="0"/>
                              <w:divBdr>
                                <w:top w:val="none" w:sz="0" w:space="0" w:color="auto"/>
                                <w:left w:val="none" w:sz="0" w:space="0" w:color="auto"/>
                                <w:bottom w:val="none" w:sz="0" w:space="0" w:color="auto"/>
                                <w:right w:val="none" w:sz="0" w:space="0" w:color="auto"/>
                              </w:divBdr>
                              <w:divsChild>
                                <w:div w:id="839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084612">
      <w:bodyDiv w:val="1"/>
      <w:marLeft w:val="0"/>
      <w:marRight w:val="0"/>
      <w:marTop w:val="0"/>
      <w:marBottom w:val="0"/>
      <w:divBdr>
        <w:top w:val="none" w:sz="0" w:space="0" w:color="auto"/>
        <w:left w:val="none" w:sz="0" w:space="0" w:color="auto"/>
        <w:bottom w:val="none" w:sz="0" w:space="0" w:color="auto"/>
        <w:right w:val="none" w:sz="0" w:space="0" w:color="auto"/>
      </w:divBdr>
    </w:div>
    <w:div w:id="301816757">
      <w:bodyDiv w:val="1"/>
      <w:marLeft w:val="0"/>
      <w:marRight w:val="0"/>
      <w:marTop w:val="0"/>
      <w:marBottom w:val="0"/>
      <w:divBdr>
        <w:top w:val="none" w:sz="0" w:space="0" w:color="auto"/>
        <w:left w:val="none" w:sz="0" w:space="0" w:color="auto"/>
        <w:bottom w:val="none" w:sz="0" w:space="0" w:color="auto"/>
        <w:right w:val="none" w:sz="0" w:space="0" w:color="auto"/>
      </w:divBdr>
    </w:div>
    <w:div w:id="513569868">
      <w:bodyDiv w:val="1"/>
      <w:marLeft w:val="0"/>
      <w:marRight w:val="0"/>
      <w:marTop w:val="0"/>
      <w:marBottom w:val="0"/>
      <w:divBdr>
        <w:top w:val="none" w:sz="0" w:space="0" w:color="auto"/>
        <w:left w:val="none" w:sz="0" w:space="0" w:color="auto"/>
        <w:bottom w:val="none" w:sz="0" w:space="0" w:color="auto"/>
        <w:right w:val="none" w:sz="0" w:space="0" w:color="auto"/>
      </w:divBdr>
    </w:div>
    <w:div w:id="612788192">
      <w:bodyDiv w:val="1"/>
      <w:marLeft w:val="0"/>
      <w:marRight w:val="0"/>
      <w:marTop w:val="0"/>
      <w:marBottom w:val="0"/>
      <w:divBdr>
        <w:top w:val="none" w:sz="0" w:space="0" w:color="auto"/>
        <w:left w:val="none" w:sz="0" w:space="0" w:color="auto"/>
        <w:bottom w:val="none" w:sz="0" w:space="0" w:color="auto"/>
        <w:right w:val="none" w:sz="0" w:space="0" w:color="auto"/>
      </w:divBdr>
    </w:div>
    <w:div w:id="621621067">
      <w:bodyDiv w:val="1"/>
      <w:marLeft w:val="0"/>
      <w:marRight w:val="0"/>
      <w:marTop w:val="0"/>
      <w:marBottom w:val="0"/>
      <w:divBdr>
        <w:top w:val="none" w:sz="0" w:space="0" w:color="auto"/>
        <w:left w:val="none" w:sz="0" w:space="0" w:color="auto"/>
        <w:bottom w:val="none" w:sz="0" w:space="0" w:color="auto"/>
        <w:right w:val="none" w:sz="0" w:space="0" w:color="auto"/>
      </w:divBdr>
    </w:div>
    <w:div w:id="11185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2020-09-02T19:19:00Z</dcterms:created>
  <dcterms:modified xsi:type="dcterms:W3CDTF">2020-09-02T22:58:00Z</dcterms:modified>
</cp:coreProperties>
</file>